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C6" w:rsidRDefault="00AE4AA7">
      <w:pPr>
        <w:jc w:val="center"/>
        <w:rPr>
          <w:rFonts w:ascii="Times New Roman" w:hAnsi="Times New Roman" w:cs="Times New Roman"/>
          <w:sz w:val="28"/>
          <w:szCs w:val="28"/>
        </w:rPr>
      </w:pPr>
      <w:r>
        <w:rPr>
          <w:rFonts w:ascii="Times New Roman" w:hAnsi="Times New Roman" w:cs="Times New Roman"/>
          <w:sz w:val="28"/>
          <w:szCs w:val="28"/>
        </w:rPr>
        <w:t>План познавательно-развлекательного  мероприятия в рамках реализации проекта «Агошкола»</w:t>
      </w:r>
    </w:p>
    <w:p w:rsidR="004603C6" w:rsidRDefault="00AE4AA7">
      <w:pPr>
        <w:jc w:val="center"/>
        <w:rPr>
          <w:rFonts w:ascii="Times New Roman" w:hAnsi="Times New Roman" w:cs="Times New Roman"/>
          <w:b/>
          <w:sz w:val="28"/>
          <w:szCs w:val="28"/>
        </w:rPr>
      </w:pPr>
      <w:r>
        <w:rPr>
          <w:rFonts w:ascii="Times New Roman" w:hAnsi="Times New Roman" w:cs="Times New Roman"/>
          <w:b/>
          <w:sz w:val="28"/>
          <w:szCs w:val="28"/>
        </w:rPr>
        <w:t xml:space="preserve"> «Овощной калейдоскоп. Как овощи на стол пришли»</w:t>
      </w:r>
    </w:p>
    <w:p w:rsidR="004603C6" w:rsidRDefault="00AE4AA7">
      <w:pPr>
        <w:jc w:val="center"/>
        <w:rPr>
          <w:rFonts w:ascii="Times New Roman" w:hAnsi="Times New Roman" w:cs="Times New Roman"/>
          <w:sz w:val="28"/>
          <w:szCs w:val="28"/>
        </w:rPr>
      </w:pPr>
      <w:r>
        <w:rPr>
          <w:rFonts w:ascii="Times New Roman" w:hAnsi="Times New Roman" w:cs="Times New Roman"/>
          <w:sz w:val="28"/>
          <w:szCs w:val="28"/>
        </w:rPr>
        <w:t>(18 декабря начало в 11.30)</w:t>
      </w:r>
    </w:p>
    <w:tbl>
      <w:tblPr>
        <w:tblStyle w:val="aff0"/>
        <w:tblW w:w="9322" w:type="dxa"/>
        <w:tblLayout w:type="fixed"/>
        <w:tblLook w:val="04A0" w:firstRow="1" w:lastRow="0" w:firstColumn="1" w:lastColumn="0" w:noHBand="0" w:noVBand="1"/>
      </w:tblPr>
      <w:tblGrid>
        <w:gridCol w:w="744"/>
        <w:gridCol w:w="8578"/>
      </w:tblGrid>
      <w:tr w:rsidR="00AE4AA7" w:rsidTr="00AE4AA7">
        <w:tc>
          <w:tcPr>
            <w:tcW w:w="744" w:type="dxa"/>
          </w:tcPr>
          <w:p w:rsidR="00AE4AA7" w:rsidRDefault="00AE4AA7">
            <w:pPr>
              <w:jc w:val="center"/>
              <w:rPr>
                <w:rFonts w:ascii="Times New Roman" w:hAnsi="Times New Roman" w:cs="Times New Roman"/>
                <w:sz w:val="28"/>
                <w:szCs w:val="28"/>
              </w:rPr>
            </w:pPr>
            <w:r>
              <w:rPr>
                <w:rFonts w:ascii="Times New Roman" w:hAnsi="Times New Roman" w:cs="Times New Roman"/>
                <w:sz w:val="28"/>
                <w:szCs w:val="28"/>
              </w:rPr>
              <w:t>№</w:t>
            </w:r>
          </w:p>
        </w:tc>
        <w:tc>
          <w:tcPr>
            <w:tcW w:w="8578" w:type="dxa"/>
          </w:tcPr>
          <w:p w:rsidR="00AE4AA7" w:rsidRDefault="00AE4AA7">
            <w:pPr>
              <w:jc w:val="center"/>
              <w:rPr>
                <w:rFonts w:ascii="Times New Roman" w:hAnsi="Times New Roman" w:cs="Times New Roman"/>
                <w:sz w:val="28"/>
                <w:szCs w:val="28"/>
              </w:rPr>
            </w:pPr>
            <w:r>
              <w:rPr>
                <w:rFonts w:ascii="Times New Roman" w:hAnsi="Times New Roman" w:cs="Times New Roman"/>
                <w:sz w:val="28"/>
                <w:szCs w:val="28"/>
              </w:rPr>
              <w:t>содержание</w:t>
            </w:r>
          </w:p>
        </w:tc>
      </w:tr>
      <w:tr w:rsidR="00AE4AA7" w:rsidTr="00AE4AA7">
        <w:tc>
          <w:tcPr>
            <w:tcW w:w="744" w:type="dxa"/>
          </w:tcPr>
          <w:p w:rsidR="00AE4AA7" w:rsidRDefault="00AE4AA7">
            <w:pPr>
              <w:jc w:val="center"/>
              <w:rPr>
                <w:rFonts w:ascii="Times New Roman" w:hAnsi="Times New Roman" w:cs="Times New Roman"/>
                <w:sz w:val="24"/>
                <w:szCs w:val="24"/>
              </w:rPr>
            </w:pPr>
          </w:p>
        </w:tc>
        <w:tc>
          <w:tcPr>
            <w:tcW w:w="8578" w:type="dxa"/>
          </w:tcPr>
          <w:p w:rsidR="00AE4AA7" w:rsidRDefault="00AE4AA7">
            <w:pPr>
              <w:pStyle w:val="aff1"/>
              <w:ind w:left="629"/>
              <w:rPr>
                <w:rFonts w:ascii="Times New Roman" w:hAnsi="Times New Roman" w:cs="Times New Roman"/>
                <w:sz w:val="24"/>
                <w:szCs w:val="24"/>
              </w:rPr>
            </w:pPr>
            <w:r>
              <w:rPr>
                <w:rFonts w:ascii="Times New Roman" w:hAnsi="Times New Roman" w:cs="Times New Roman"/>
                <w:b/>
                <w:sz w:val="24"/>
                <w:szCs w:val="24"/>
              </w:rPr>
              <w:t>Предварительная подготовка к мероприятию</w:t>
            </w:r>
            <w:r>
              <w:rPr>
                <w:rFonts w:ascii="Times New Roman" w:hAnsi="Times New Roman" w:cs="Times New Roman"/>
                <w:sz w:val="24"/>
                <w:szCs w:val="24"/>
              </w:rPr>
              <w:t xml:space="preserve">. </w:t>
            </w:r>
          </w:p>
          <w:p w:rsidR="00AE4AA7" w:rsidRDefault="00AE4AA7">
            <w:pPr>
              <w:pStyle w:val="aff1"/>
              <w:numPr>
                <w:ilvl w:val="0"/>
                <w:numId w:val="1"/>
              </w:numPr>
              <w:ind w:left="0" w:firstLine="629"/>
              <w:rPr>
                <w:rFonts w:ascii="Times New Roman" w:hAnsi="Times New Roman" w:cs="Times New Roman"/>
                <w:sz w:val="24"/>
                <w:szCs w:val="24"/>
              </w:rPr>
            </w:pPr>
            <w:r>
              <w:rPr>
                <w:rFonts w:ascii="Times New Roman" w:hAnsi="Times New Roman" w:cs="Times New Roman"/>
                <w:sz w:val="24"/>
                <w:szCs w:val="24"/>
              </w:rPr>
              <w:t xml:space="preserve">В школах  проводится конкурс рисунков «Овощной калейдоскоп». (Категории 1-4 кл и 5-7 кл, формат рисунков А4) </w:t>
            </w:r>
          </w:p>
          <w:p w:rsidR="00AE4AA7" w:rsidRDefault="00AE4AA7">
            <w:pPr>
              <w:pStyle w:val="aff1"/>
              <w:numPr>
                <w:ilvl w:val="0"/>
                <w:numId w:val="1"/>
              </w:numPr>
              <w:ind w:left="0" w:firstLine="629"/>
              <w:rPr>
                <w:rFonts w:ascii="Times New Roman" w:hAnsi="Times New Roman" w:cs="Times New Roman"/>
                <w:sz w:val="24"/>
                <w:szCs w:val="24"/>
              </w:rPr>
            </w:pPr>
            <w:r>
              <w:rPr>
                <w:rFonts w:ascii="Times New Roman" w:hAnsi="Times New Roman" w:cs="Times New Roman"/>
                <w:sz w:val="24"/>
                <w:szCs w:val="24"/>
              </w:rPr>
              <w:t>Каждая школа формирует команду из 8-10 человек, которая будет участвовать в выступлении и мастер- классах, возраст участников 4-7 классы).</w:t>
            </w:r>
          </w:p>
          <w:p w:rsidR="00AE4AA7" w:rsidRDefault="00AE4AA7">
            <w:pPr>
              <w:pStyle w:val="aff1"/>
              <w:numPr>
                <w:ilvl w:val="0"/>
                <w:numId w:val="1"/>
              </w:numPr>
              <w:ind w:left="0" w:firstLine="629"/>
              <w:rPr>
                <w:rFonts w:ascii="Times New Roman" w:hAnsi="Times New Roman" w:cs="Times New Roman"/>
                <w:sz w:val="24"/>
                <w:szCs w:val="24"/>
              </w:rPr>
            </w:pPr>
            <w:r>
              <w:rPr>
                <w:rFonts w:ascii="Times New Roman" w:hAnsi="Times New Roman" w:cs="Times New Roman"/>
                <w:sz w:val="24"/>
                <w:szCs w:val="24"/>
              </w:rPr>
              <w:t>Каждая школа готовит один мастер класс на тему «Оливье под шубой» (блюда из овощей на праздничном столе). Мастер классы проводят подготовленные заранее представители школ. Желательно, чтобы это было совместное выступление детей и родителей.</w:t>
            </w:r>
          </w:p>
          <w:p w:rsidR="00AE4AA7" w:rsidRDefault="00AE4AA7">
            <w:pPr>
              <w:pStyle w:val="aff1"/>
              <w:numPr>
                <w:ilvl w:val="0"/>
                <w:numId w:val="1"/>
              </w:numPr>
              <w:ind w:left="0" w:firstLine="629"/>
              <w:rPr>
                <w:rFonts w:ascii="Times New Roman" w:hAnsi="Times New Roman" w:cs="Times New Roman"/>
                <w:sz w:val="24"/>
                <w:szCs w:val="24"/>
              </w:rPr>
            </w:pPr>
            <w:r>
              <w:rPr>
                <w:rFonts w:ascii="Times New Roman" w:hAnsi="Times New Roman" w:cs="Times New Roman"/>
                <w:sz w:val="24"/>
                <w:szCs w:val="24"/>
              </w:rPr>
              <w:t xml:space="preserve"> Каждая школа готовит мини- проект в форме презентацию «Грядка на подоконнике» (из опыта выращивания овощей и пряных трав в уч. кабинетах).</w:t>
            </w:r>
          </w:p>
        </w:tc>
      </w:tr>
      <w:tr w:rsidR="00AE4AA7" w:rsidTr="00AE4AA7">
        <w:tc>
          <w:tcPr>
            <w:tcW w:w="744" w:type="dxa"/>
          </w:tcPr>
          <w:p w:rsidR="00AE4AA7" w:rsidRDefault="00AE4AA7">
            <w:pPr>
              <w:jc w:val="center"/>
              <w:rPr>
                <w:rFonts w:ascii="Times New Roman" w:hAnsi="Times New Roman" w:cs="Times New Roman"/>
                <w:sz w:val="24"/>
                <w:szCs w:val="24"/>
              </w:rPr>
            </w:pPr>
            <w:r>
              <w:rPr>
                <w:rFonts w:ascii="Times New Roman" w:hAnsi="Times New Roman" w:cs="Times New Roman"/>
                <w:sz w:val="24"/>
                <w:szCs w:val="24"/>
              </w:rPr>
              <w:t>1</w:t>
            </w:r>
          </w:p>
        </w:tc>
        <w:tc>
          <w:tcPr>
            <w:tcW w:w="8578" w:type="dxa"/>
          </w:tcPr>
          <w:p w:rsidR="00AE4AA7" w:rsidRDefault="00AE4AA7" w:rsidP="00AE4AA7">
            <w:pPr>
              <w:rPr>
                <w:rFonts w:ascii="Times New Roman" w:hAnsi="Times New Roman" w:cs="Times New Roman"/>
                <w:sz w:val="24"/>
                <w:szCs w:val="24"/>
              </w:rPr>
            </w:pPr>
            <w:r>
              <w:rPr>
                <w:rFonts w:ascii="Times New Roman" w:hAnsi="Times New Roman" w:cs="Times New Roman"/>
                <w:b/>
                <w:sz w:val="24"/>
                <w:szCs w:val="24"/>
              </w:rPr>
              <w:t>Открытие мероприятия 11.30.</w:t>
            </w:r>
            <w:r>
              <w:rPr>
                <w:rFonts w:ascii="Times New Roman" w:hAnsi="Times New Roman" w:cs="Times New Roman"/>
                <w:sz w:val="24"/>
                <w:szCs w:val="24"/>
              </w:rPr>
              <w:t xml:space="preserve"> </w:t>
            </w:r>
          </w:p>
        </w:tc>
      </w:tr>
      <w:tr w:rsidR="00AE4AA7" w:rsidTr="00AE4AA7">
        <w:tc>
          <w:tcPr>
            <w:tcW w:w="744" w:type="dxa"/>
          </w:tcPr>
          <w:p w:rsidR="00AE4AA7" w:rsidRDefault="00AE4AA7">
            <w:pPr>
              <w:jc w:val="center"/>
              <w:rPr>
                <w:rFonts w:ascii="Times New Roman" w:hAnsi="Times New Roman" w:cs="Times New Roman"/>
                <w:sz w:val="24"/>
                <w:szCs w:val="24"/>
              </w:rPr>
            </w:pPr>
            <w:r>
              <w:rPr>
                <w:rFonts w:ascii="Times New Roman" w:hAnsi="Times New Roman" w:cs="Times New Roman"/>
                <w:sz w:val="24"/>
                <w:szCs w:val="24"/>
              </w:rPr>
              <w:t>3</w:t>
            </w:r>
          </w:p>
        </w:tc>
        <w:tc>
          <w:tcPr>
            <w:tcW w:w="8578" w:type="dxa"/>
          </w:tcPr>
          <w:p w:rsidR="00AE4AA7" w:rsidRDefault="00AE4AA7">
            <w:pPr>
              <w:rPr>
                <w:rFonts w:ascii="Times New Roman" w:hAnsi="Times New Roman" w:cs="Times New Roman"/>
                <w:sz w:val="24"/>
                <w:szCs w:val="24"/>
              </w:rPr>
            </w:pPr>
            <w:r>
              <w:rPr>
                <w:rFonts w:ascii="Times New Roman" w:hAnsi="Times New Roman" w:cs="Times New Roman"/>
                <w:sz w:val="24"/>
                <w:szCs w:val="24"/>
              </w:rPr>
              <w:t>Слово директора МОУ Марковской ООШ Ораловой И.В.</w:t>
            </w:r>
          </w:p>
        </w:tc>
      </w:tr>
      <w:tr w:rsidR="00AE4AA7" w:rsidTr="00AE4AA7">
        <w:tc>
          <w:tcPr>
            <w:tcW w:w="744" w:type="dxa"/>
          </w:tcPr>
          <w:p w:rsidR="00AE4AA7" w:rsidRDefault="00AE4AA7">
            <w:pPr>
              <w:jc w:val="center"/>
              <w:rPr>
                <w:rFonts w:ascii="Times New Roman" w:hAnsi="Times New Roman" w:cs="Times New Roman"/>
                <w:sz w:val="24"/>
                <w:szCs w:val="24"/>
              </w:rPr>
            </w:pPr>
            <w:r>
              <w:rPr>
                <w:rFonts w:ascii="Times New Roman" w:hAnsi="Times New Roman" w:cs="Times New Roman"/>
                <w:sz w:val="24"/>
                <w:szCs w:val="24"/>
              </w:rPr>
              <w:t>4</w:t>
            </w:r>
          </w:p>
        </w:tc>
        <w:tc>
          <w:tcPr>
            <w:tcW w:w="8578" w:type="dxa"/>
          </w:tcPr>
          <w:p w:rsidR="00AE4AA7" w:rsidRDefault="00AE4AA7" w:rsidP="00AE4AA7">
            <w:pPr>
              <w:rPr>
                <w:rFonts w:ascii="Times New Roman" w:hAnsi="Times New Roman" w:cs="Times New Roman"/>
                <w:sz w:val="24"/>
                <w:szCs w:val="24"/>
              </w:rPr>
            </w:pPr>
            <w:r>
              <w:rPr>
                <w:rFonts w:ascii="Times New Roman" w:hAnsi="Times New Roman" w:cs="Times New Roman"/>
                <w:sz w:val="24"/>
                <w:szCs w:val="24"/>
              </w:rPr>
              <w:t>Информация об ООО «Красный маяк»: овощи, которые выращивает с/х предприятие</w:t>
            </w:r>
          </w:p>
        </w:tc>
      </w:tr>
      <w:tr w:rsidR="00AE4AA7" w:rsidTr="00AE4AA7">
        <w:tc>
          <w:tcPr>
            <w:tcW w:w="744" w:type="dxa"/>
          </w:tcPr>
          <w:p w:rsidR="00AE4AA7" w:rsidRDefault="00AE4AA7">
            <w:pPr>
              <w:jc w:val="center"/>
              <w:rPr>
                <w:rFonts w:ascii="Times New Roman" w:hAnsi="Times New Roman" w:cs="Times New Roman"/>
                <w:sz w:val="24"/>
                <w:szCs w:val="24"/>
              </w:rPr>
            </w:pPr>
            <w:r>
              <w:rPr>
                <w:rFonts w:ascii="Times New Roman" w:hAnsi="Times New Roman" w:cs="Times New Roman"/>
                <w:sz w:val="24"/>
                <w:szCs w:val="24"/>
              </w:rPr>
              <w:t>5</w:t>
            </w:r>
          </w:p>
        </w:tc>
        <w:tc>
          <w:tcPr>
            <w:tcW w:w="8578" w:type="dxa"/>
          </w:tcPr>
          <w:p w:rsidR="00AE4AA7" w:rsidRDefault="00AE4AA7">
            <w:pPr>
              <w:rPr>
                <w:rFonts w:ascii="Times New Roman" w:hAnsi="Times New Roman" w:cs="Times New Roman"/>
                <w:sz w:val="24"/>
                <w:szCs w:val="24"/>
              </w:rPr>
            </w:pPr>
            <w:r>
              <w:rPr>
                <w:rFonts w:ascii="Times New Roman" w:hAnsi="Times New Roman" w:cs="Times New Roman"/>
                <w:sz w:val="24"/>
                <w:szCs w:val="24"/>
              </w:rPr>
              <w:t xml:space="preserve">Рассказ о теплице МОУ Марковской ООШ </w:t>
            </w:r>
          </w:p>
        </w:tc>
      </w:tr>
      <w:tr w:rsidR="00AE4AA7" w:rsidTr="00AE4AA7">
        <w:tc>
          <w:tcPr>
            <w:tcW w:w="744" w:type="dxa"/>
          </w:tcPr>
          <w:p w:rsidR="00AE4AA7" w:rsidRDefault="00AE4AA7">
            <w:pPr>
              <w:jc w:val="center"/>
              <w:rPr>
                <w:rFonts w:ascii="Times New Roman" w:hAnsi="Times New Roman" w:cs="Times New Roman"/>
                <w:sz w:val="24"/>
                <w:szCs w:val="24"/>
              </w:rPr>
            </w:pPr>
            <w:r>
              <w:rPr>
                <w:rFonts w:ascii="Times New Roman" w:hAnsi="Times New Roman" w:cs="Times New Roman"/>
                <w:sz w:val="24"/>
                <w:szCs w:val="24"/>
              </w:rPr>
              <w:t>6</w:t>
            </w:r>
          </w:p>
        </w:tc>
        <w:tc>
          <w:tcPr>
            <w:tcW w:w="8578" w:type="dxa"/>
          </w:tcPr>
          <w:p w:rsidR="00AE4AA7" w:rsidRDefault="00AE4AA7">
            <w:pPr>
              <w:rPr>
                <w:rFonts w:ascii="Times New Roman" w:hAnsi="Times New Roman" w:cs="Times New Roman"/>
                <w:sz w:val="24"/>
                <w:szCs w:val="24"/>
              </w:rPr>
            </w:pPr>
            <w:r>
              <w:rPr>
                <w:rFonts w:ascii="Times New Roman" w:hAnsi="Times New Roman" w:cs="Times New Roman"/>
                <w:sz w:val="24"/>
                <w:szCs w:val="24"/>
              </w:rPr>
              <w:t xml:space="preserve">Выступление школ об овощах, используемых в каждом доме «Как овощи на стол пришли». </w:t>
            </w:r>
          </w:p>
          <w:p w:rsidR="00AE4AA7" w:rsidRDefault="00AE4AA7">
            <w:pPr>
              <w:rPr>
                <w:rFonts w:ascii="Times New Roman" w:hAnsi="Times New Roman" w:cs="Times New Roman"/>
                <w:sz w:val="24"/>
                <w:szCs w:val="24"/>
              </w:rPr>
            </w:pPr>
            <w:r>
              <w:rPr>
                <w:rFonts w:ascii="Times New Roman" w:hAnsi="Times New Roman" w:cs="Times New Roman"/>
                <w:sz w:val="24"/>
                <w:szCs w:val="24"/>
              </w:rPr>
              <w:t>МОУ Марковская ООШ о помидорах, капусте и свекле;</w:t>
            </w:r>
          </w:p>
          <w:p w:rsidR="00AE4AA7" w:rsidRDefault="00AE4AA7">
            <w:pPr>
              <w:rPr>
                <w:rFonts w:ascii="Times New Roman" w:hAnsi="Times New Roman" w:cs="Times New Roman"/>
                <w:sz w:val="24"/>
                <w:szCs w:val="24"/>
              </w:rPr>
            </w:pPr>
            <w:r>
              <w:rPr>
                <w:rFonts w:ascii="Times New Roman" w:hAnsi="Times New Roman" w:cs="Times New Roman"/>
                <w:sz w:val="24"/>
                <w:szCs w:val="24"/>
              </w:rPr>
              <w:t>МОУ Шурскольская СОШ о тыкве, картофеле и кабачках (или баклажанах);</w:t>
            </w:r>
          </w:p>
          <w:p w:rsidR="00AE4AA7" w:rsidRDefault="00AE4AA7">
            <w:pPr>
              <w:rPr>
                <w:rFonts w:ascii="Times New Roman" w:hAnsi="Times New Roman" w:cs="Times New Roman"/>
                <w:sz w:val="24"/>
                <w:szCs w:val="24"/>
              </w:rPr>
            </w:pPr>
            <w:r>
              <w:rPr>
                <w:rFonts w:ascii="Times New Roman" w:hAnsi="Times New Roman" w:cs="Times New Roman"/>
                <w:sz w:val="24"/>
                <w:szCs w:val="24"/>
              </w:rPr>
              <w:t>МОУ Поречская СОШ об огурцах,  моркови и луке.</w:t>
            </w:r>
          </w:p>
        </w:tc>
      </w:tr>
      <w:tr w:rsidR="00AE4AA7" w:rsidTr="00AE4AA7">
        <w:tc>
          <w:tcPr>
            <w:tcW w:w="744" w:type="dxa"/>
          </w:tcPr>
          <w:p w:rsidR="00AE4AA7" w:rsidRDefault="00AE4AA7">
            <w:pPr>
              <w:jc w:val="center"/>
              <w:rPr>
                <w:rFonts w:ascii="Times New Roman" w:hAnsi="Times New Roman" w:cs="Times New Roman"/>
                <w:sz w:val="24"/>
                <w:szCs w:val="24"/>
              </w:rPr>
            </w:pPr>
            <w:r>
              <w:rPr>
                <w:rFonts w:ascii="Times New Roman" w:hAnsi="Times New Roman" w:cs="Times New Roman"/>
                <w:sz w:val="24"/>
                <w:szCs w:val="24"/>
              </w:rPr>
              <w:t>7</w:t>
            </w:r>
          </w:p>
        </w:tc>
        <w:tc>
          <w:tcPr>
            <w:tcW w:w="8578" w:type="dxa"/>
          </w:tcPr>
          <w:p w:rsidR="00AE4AA7" w:rsidRDefault="00AE4AA7" w:rsidP="00AE4AA7">
            <w:pPr>
              <w:rPr>
                <w:rFonts w:ascii="Times New Roman" w:hAnsi="Times New Roman" w:cs="Times New Roman"/>
                <w:sz w:val="24"/>
                <w:szCs w:val="24"/>
              </w:rPr>
            </w:pPr>
            <w:r>
              <w:rPr>
                <w:rFonts w:ascii="Times New Roman" w:hAnsi="Times New Roman" w:cs="Times New Roman"/>
                <w:sz w:val="24"/>
                <w:szCs w:val="24"/>
              </w:rPr>
              <w:t xml:space="preserve">Выступление по защите познавательного мини-проекта в форме презентации «Грядка на подоконнике» </w:t>
            </w:r>
          </w:p>
        </w:tc>
      </w:tr>
      <w:tr w:rsidR="00AE4AA7" w:rsidTr="00AE4AA7">
        <w:tc>
          <w:tcPr>
            <w:tcW w:w="744" w:type="dxa"/>
          </w:tcPr>
          <w:p w:rsidR="00AE4AA7" w:rsidRDefault="00AE4AA7">
            <w:pPr>
              <w:jc w:val="center"/>
              <w:rPr>
                <w:rFonts w:ascii="Times New Roman" w:hAnsi="Times New Roman" w:cs="Times New Roman"/>
                <w:sz w:val="24"/>
                <w:szCs w:val="24"/>
              </w:rPr>
            </w:pPr>
            <w:r>
              <w:rPr>
                <w:rFonts w:ascii="Times New Roman" w:hAnsi="Times New Roman" w:cs="Times New Roman"/>
                <w:sz w:val="24"/>
                <w:szCs w:val="24"/>
              </w:rPr>
              <w:t>8</w:t>
            </w:r>
          </w:p>
        </w:tc>
        <w:tc>
          <w:tcPr>
            <w:tcW w:w="8578" w:type="dxa"/>
          </w:tcPr>
          <w:p w:rsidR="00AE4AA7" w:rsidRDefault="00AE4AA7" w:rsidP="00AE4AA7">
            <w:pPr>
              <w:rPr>
                <w:rFonts w:ascii="Times New Roman" w:hAnsi="Times New Roman" w:cs="Times New Roman"/>
                <w:sz w:val="24"/>
                <w:szCs w:val="24"/>
              </w:rPr>
            </w:pPr>
            <w:r>
              <w:rPr>
                <w:rFonts w:ascii="Times New Roman" w:hAnsi="Times New Roman" w:cs="Times New Roman"/>
                <w:sz w:val="24"/>
                <w:szCs w:val="24"/>
              </w:rPr>
              <w:t xml:space="preserve">Викторина «Овощной калейдоскоп» </w:t>
            </w:r>
          </w:p>
        </w:tc>
      </w:tr>
      <w:tr w:rsidR="00AE4AA7" w:rsidTr="00AE4AA7">
        <w:tc>
          <w:tcPr>
            <w:tcW w:w="744" w:type="dxa"/>
          </w:tcPr>
          <w:p w:rsidR="00AE4AA7" w:rsidRDefault="00AE4AA7">
            <w:pPr>
              <w:jc w:val="center"/>
              <w:rPr>
                <w:rFonts w:ascii="Times New Roman" w:hAnsi="Times New Roman" w:cs="Times New Roman"/>
                <w:sz w:val="24"/>
                <w:szCs w:val="24"/>
              </w:rPr>
            </w:pPr>
            <w:r>
              <w:rPr>
                <w:rFonts w:ascii="Times New Roman" w:hAnsi="Times New Roman" w:cs="Times New Roman"/>
                <w:sz w:val="24"/>
                <w:szCs w:val="24"/>
              </w:rPr>
              <w:t>9</w:t>
            </w:r>
          </w:p>
        </w:tc>
        <w:tc>
          <w:tcPr>
            <w:tcW w:w="8578" w:type="dxa"/>
          </w:tcPr>
          <w:p w:rsidR="00AE4AA7" w:rsidRDefault="00AE4AA7">
            <w:pPr>
              <w:rPr>
                <w:rFonts w:ascii="Times New Roman" w:hAnsi="Times New Roman" w:cs="Times New Roman"/>
                <w:sz w:val="24"/>
                <w:szCs w:val="24"/>
              </w:rPr>
            </w:pPr>
            <w:r>
              <w:rPr>
                <w:rFonts w:ascii="Times New Roman" w:hAnsi="Times New Roman" w:cs="Times New Roman"/>
                <w:sz w:val="24"/>
                <w:szCs w:val="24"/>
              </w:rPr>
              <w:t>Мастер-классы от 3 школ:</w:t>
            </w:r>
          </w:p>
          <w:p w:rsidR="00AE4AA7" w:rsidRDefault="00AE4AA7">
            <w:pPr>
              <w:rPr>
                <w:rFonts w:ascii="Times New Roman" w:hAnsi="Times New Roman" w:cs="Times New Roman"/>
                <w:sz w:val="24"/>
                <w:szCs w:val="24"/>
              </w:rPr>
            </w:pPr>
            <w:r>
              <w:rPr>
                <w:rFonts w:ascii="Times New Roman" w:hAnsi="Times New Roman" w:cs="Times New Roman"/>
                <w:sz w:val="24"/>
                <w:szCs w:val="24"/>
              </w:rPr>
              <w:t>1 «</w:t>
            </w:r>
            <w:proofErr w:type="spellStart"/>
            <w:r>
              <w:rPr>
                <w:rFonts w:ascii="Times New Roman" w:hAnsi="Times New Roman" w:cs="Times New Roman"/>
                <w:sz w:val="24"/>
                <w:szCs w:val="24"/>
              </w:rPr>
              <w:t>Карвинг</w:t>
            </w:r>
            <w:proofErr w:type="spellEnd"/>
            <w:r>
              <w:rPr>
                <w:rFonts w:ascii="Times New Roman" w:hAnsi="Times New Roman" w:cs="Times New Roman"/>
                <w:sz w:val="24"/>
                <w:szCs w:val="24"/>
              </w:rPr>
              <w:t>. Оформление праздничных блюд» МОУ Марковская ООШ</w:t>
            </w:r>
          </w:p>
          <w:p w:rsidR="00AE4AA7" w:rsidRDefault="00AE4AA7">
            <w:pPr>
              <w:rPr>
                <w:rFonts w:ascii="Times New Roman" w:hAnsi="Times New Roman" w:cs="Times New Roman"/>
                <w:sz w:val="24"/>
                <w:szCs w:val="24"/>
              </w:rPr>
            </w:pPr>
            <w:r>
              <w:rPr>
                <w:rFonts w:ascii="Times New Roman" w:hAnsi="Times New Roman" w:cs="Times New Roman"/>
                <w:sz w:val="24"/>
                <w:szCs w:val="24"/>
              </w:rPr>
              <w:t xml:space="preserve">2 «Квашение капусты» МОУ </w:t>
            </w:r>
            <w:proofErr w:type="spellStart"/>
            <w:r>
              <w:rPr>
                <w:rFonts w:ascii="Times New Roman" w:hAnsi="Times New Roman" w:cs="Times New Roman"/>
                <w:sz w:val="24"/>
                <w:szCs w:val="24"/>
              </w:rPr>
              <w:t>Поречская</w:t>
            </w:r>
            <w:proofErr w:type="spellEnd"/>
            <w:r>
              <w:rPr>
                <w:rFonts w:ascii="Times New Roman" w:hAnsi="Times New Roman" w:cs="Times New Roman"/>
                <w:sz w:val="24"/>
                <w:szCs w:val="24"/>
              </w:rPr>
              <w:t xml:space="preserve"> СОШ</w:t>
            </w:r>
          </w:p>
          <w:p w:rsidR="00AE4AA7" w:rsidRDefault="00AE4AA7" w:rsidP="00AE4AA7">
            <w:pPr>
              <w:rPr>
                <w:rFonts w:ascii="Times New Roman" w:hAnsi="Times New Roman" w:cs="Times New Roman"/>
                <w:sz w:val="24"/>
                <w:szCs w:val="24"/>
              </w:rPr>
            </w:pPr>
            <w:r>
              <w:rPr>
                <w:rFonts w:ascii="Times New Roman" w:hAnsi="Times New Roman" w:cs="Times New Roman"/>
                <w:sz w:val="24"/>
                <w:szCs w:val="24"/>
              </w:rPr>
              <w:t xml:space="preserve">3 «Тарталетка в Новый год» МОУ </w:t>
            </w:r>
            <w:proofErr w:type="spellStart"/>
            <w:r>
              <w:rPr>
                <w:rFonts w:ascii="Times New Roman" w:hAnsi="Times New Roman" w:cs="Times New Roman"/>
                <w:sz w:val="24"/>
                <w:szCs w:val="24"/>
              </w:rPr>
              <w:t>Шурскольская</w:t>
            </w:r>
            <w:proofErr w:type="spellEnd"/>
            <w:r>
              <w:rPr>
                <w:rFonts w:ascii="Times New Roman" w:hAnsi="Times New Roman" w:cs="Times New Roman"/>
                <w:sz w:val="24"/>
                <w:szCs w:val="24"/>
              </w:rPr>
              <w:t xml:space="preserve"> СОШ</w:t>
            </w:r>
          </w:p>
        </w:tc>
      </w:tr>
      <w:tr w:rsidR="00AE4AA7" w:rsidTr="00AE4AA7">
        <w:tc>
          <w:tcPr>
            <w:tcW w:w="744" w:type="dxa"/>
          </w:tcPr>
          <w:p w:rsidR="00AE4AA7" w:rsidRDefault="00AE4AA7">
            <w:pPr>
              <w:jc w:val="center"/>
              <w:rPr>
                <w:rFonts w:ascii="Times New Roman" w:hAnsi="Times New Roman" w:cs="Times New Roman"/>
                <w:sz w:val="24"/>
                <w:szCs w:val="24"/>
              </w:rPr>
            </w:pPr>
            <w:r>
              <w:rPr>
                <w:rFonts w:ascii="Times New Roman" w:hAnsi="Times New Roman" w:cs="Times New Roman"/>
                <w:sz w:val="24"/>
                <w:szCs w:val="24"/>
              </w:rPr>
              <w:t>10</w:t>
            </w:r>
          </w:p>
        </w:tc>
        <w:tc>
          <w:tcPr>
            <w:tcW w:w="8578" w:type="dxa"/>
          </w:tcPr>
          <w:p w:rsidR="00AE4AA7" w:rsidRDefault="00AE4AA7">
            <w:pPr>
              <w:rPr>
                <w:rFonts w:ascii="Times New Roman" w:hAnsi="Times New Roman" w:cs="Times New Roman"/>
                <w:sz w:val="24"/>
                <w:szCs w:val="24"/>
              </w:rPr>
            </w:pPr>
            <w:r>
              <w:rPr>
                <w:rFonts w:ascii="Times New Roman" w:hAnsi="Times New Roman" w:cs="Times New Roman"/>
                <w:sz w:val="24"/>
                <w:szCs w:val="24"/>
              </w:rPr>
              <w:t xml:space="preserve"> Подведение итогов мероприятия, награждение победителей и призеров конкурса рисунков, мини-</w:t>
            </w:r>
            <w:bookmarkStart w:id="0" w:name="_GoBack"/>
            <w:bookmarkEnd w:id="0"/>
            <w:r>
              <w:rPr>
                <w:rFonts w:ascii="Times New Roman" w:hAnsi="Times New Roman" w:cs="Times New Roman"/>
                <w:sz w:val="24"/>
                <w:szCs w:val="24"/>
              </w:rPr>
              <w:t>проектов и викторины</w:t>
            </w:r>
          </w:p>
        </w:tc>
      </w:tr>
      <w:tr w:rsidR="00AE4AA7" w:rsidTr="00AE4AA7">
        <w:tc>
          <w:tcPr>
            <w:tcW w:w="744" w:type="dxa"/>
          </w:tcPr>
          <w:p w:rsidR="00AE4AA7" w:rsidRDefault="00AE4AA7">
            <w:pPr>
              <w:jc w:val="center"/>
              <w:rPr>
                <w:rFonts w:ascii="Times New Roman" w:hAnsi="Times New Roman" w:cs="Times New Roman"/>
                <w:sz w:val="24"/>
                <w:szCs w:val="24"/>
              </w:rPr>
            </w:pPr>
          </w:p>
        </w:tc>
        <w:tc>
          <w:tcPr>
            <w:tcW w:w="8578" w:type="dxa"/>
          </w:tcPr>
          <w:p w:rsidR="00AE4AA7" w:rsidRDefault="00AE4AA7">
            <w:pPr>
              <w:rPr>
                <w:rFonts w:ascii="Times New Roman" w:hAnsi="Times New Roman" w:cs="Times New Roman"/>
                <w:b/>
                <w:sz w:val="24"/>
                <w:szCs w:val="24"/>
              </w:rPr>
            </w:pPr>
            <w:r>
              <w:rPr>
                <w:rFonts w:ascii="Times New Roman" w:hAnsi="Times New Roman" w:cs="Times New Roman"/>
                <w:b/>
                <w:sz w:val="24"/>
                <w:szCs w:val="24"/>
              </w:rPr>
              <w:t>Окончание мероприятия в 14.00</w:t>
            </w:r>
          </w:p>
        </w:tc>
      </w:tr>
    </w:tbl>
    <w:p w:rsidR="004603C6" w:rsidRDefault="004603C6">
      <w:pPr>
        <w:jc w:val="center"/>
        <w:rPr>
          <w:rFonts w:ascii="Times New Roman" w:hAnsi="Times New Roman" w:cs="Times New Roman"/>
          <w:sz w:val="24"/>
          <w:szCs w:val="24"/>
        </w:rPr>
      </w:pPr>
    </w:p>
    <w:sectPr w:rsidR="004603C6">
      <w:pgSz w:w="11906" w:h="16838"/>
      <w:pgMar w:top="567" w:right="850" w:bottom="851"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53887"/>
    <w:multiLevelType w:val="hybridMultilevel"/>
    <w:tmpl w:val="BD90D20E"/>
    <w:lvl w:ilvl="0" w:tplc="23840522">
      <w:start w:val="1"/>
      <w:numFmt w:val="decimal"/>
      <w:lvlText w:val="%1."/>
      <w:lvlJc w:val="left"/>
      <w:pPr>
        <w:ind w:left="720" w:hanging="360"/>
      </w:pPr>
      <w:rPr>
        <w:rFonts w:hint="default"/>
      </w:rPr>
    </w:lvl>
    <w:lvl w:ilvl="1" w:tplc="2FD2FE30" w:tentative="1">
      <w:start w:val="1"/>
      <w:numFmt w:val="lowerLetter"/>
      <w:lvlText w:val="%2."/>
      <w:lvlJc w:val="left"/>
      <w:pPr>
        <w:ind w:left="1440" w:hanging="360"/>
      </w:pPr>
    </w:lvl>
    <w:lvl w:ilvl="2" w:tplc="4010FF46" w:tentative="1">
      <w:start w:val="1"/>
      <w:numFmt w:val="lowerRoman"/>
      <w:lvlText w:val="%3."/>
      <w:lvlJc w:val="right"/>
      <w:pPr>
        <w:ind w:left="2160" w:hanging="180"/>
      </w:pPr>
    </w:lvl>
    <w:lvl w:ilvl="3" w:tplc="DEBC6400" w:tentative="1">
      <w:start w:val="1"/>
      <w:numFmt w:val="decimal"/>
      <w:lvlText w:val="%4."/>
      <w:lvlJc w:val="left"/>
      <w:pPr>
        <w:ind w:left="2880" w:hanging="360"/>
      </w:pPr>
    </w:lvl>
    <w:lvl w:ilvl="4" w:tplc="BDEA4886" w:tentative="1">
      <w:start w:val="1"/>
      <w:numFmt w:val="lowerLetter"/>
      <w:lvlText w:val="%5."/>
      <w:lvlJc w:val="left"/>
      <w:pPr>
        <w:ind w:left="3600" w:hanging="360"/>
      </w:pPr>
    </w:lvl>
    <w:lvl w:ilvl="5" w:tplc="8B8E506C" w:tentative="1">
      <w:start w:val="1"/>
      <w:numFmt w:val="lowerRoman"/>
      <w:lvlText w:val="%6."/>
      <w:lvlJc w:val="right"/>
      <w:pPr>
        <w:ind w:left="4320" w:hanging="180"/>
      </w:pPr>
    </w:lvl>
    <w:lvl w:ilvl="6" w:tplc="B6648E4E" w:tentative="1">
      <w:start w:val="1"/>
      <w:numFmt w:val="decimal"/>
      <w:lvlText w:val="%7."/>
      <w:lvlJc w:val="left"/>
      <w:pPr>
        <w:ind w:left="5040" w:hanging="360"/>
      </w:pPr>
    </w:lvl>
    <w:lvl w:ilvl="7" w:tplc="BE40166E" w:tentative="1">
      <w:start w:val="1"/>
      <w:numFmt w:val="lowerLetter"/>
      <w:lvlText w:val="%8."/>
      <w:lvlJc w:val="left"/>
      <w:pPr>
        <w:ind w:left="5760" w:hanging="360"/>
      </w:pPr>
    </w:lvl>
    <w:lvl w:ilvl="8" w:tplc="0218C21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58E"/>
    <w:rsid w:val="001824B1"/>
    <w:rsid w:val="001C7FD0"/>
    <w:rsid w:val="002B59C7"/>
    <w:rsid w:val="00426FA1"/>
    <w:rsid w:val="004603C6"/>
    <w:rsid w:val="004D1D8C"/>
    <w:rsid w:val="00757F73"/>
    <w:rsid w:val="00781068"/>
    <w:rsid w:val="007F6DA9"/>
    <w:rsid w:val="008C02CC"/>
    <w:rsid w:val="00956379"/>
    <w:rsid w:val="009E0668"/>
    <w:rsid w:val="00AE4AA7"/>
    <w:rsid w:val="00B2758E"/>
    <w:rsid w:val="00BB62CC"/>
    <w:rsid w:val="00D37FBE"/>
    <w:rsid w:val="00E42750"/>
    <w:rsid w:val="00EC7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character" w:styleId="af8">
    <w:name w:val="FollowedHyperlink"/>
    <w:uiPriority w:val="99"/>
    <w:semiHidden/>
    <w:unhideWhenUsed/>
    <w:rPr>
      <w:color w:val="800080" w:themeColor="followedHyperlink"/>
      <w:u w:val="single"/>
    </w:rPr>
  </w:style>
  <w:style w:type="paragraph" w:styleId="af9">
    <w:name w:val="Plain Text"/>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link w:val="af9"/>
    <w:uiPriority w:val="99"/>
    <w:rPr>
      <w:rFonts w:ascii="Courier New" w:hAnsi="Courier New" w:cs="Courier New"/>
      <w:sz w:val="21"/>
      <w:szCs w:val="21"/>
    </w:rPr>
  </w:style>
  <w:style w:type="paragraph" w:styleId="afb">
    <w:name w:val="header"/>
    <w:link w:val="afc"/>
    <w:uiPriority w:val="99"/>
    <w:unhideWhenUsed/>
    <w:pPr>
      <w:spacing w:after="0" w:line="240" w:lineRule="auto"/>
    </w:pPr>
  </w:style>
  <w:style w:type="character" w:customStyle="1" w:styleId="afc">
    <w:name w:val="Верхний колонтитул Знак"/>
    <w:link w:val="afb"/>
    <w:uiPriority w:val="99"/>
  </w:style>
  <w:style w:type="paragraph" w:styleId="afd">
    <w:name w:val="footer"/>
    <w:link w:val="afe"/>
    <w:uiPriority w:val="99"/>
    <w:unhideWhenUsed/>
    <w:pPr>
      <w:spacing w:after="0" w:line="240" w:lineRule="auto"/>
    </w:pPr>
  </w:style>
  <w:style w:type="character" w:customStyle="1" w:styleId="afe">
    <w:name w:val="Нижний колонтитул Знак"/>
    <w:link w:val="afd"/>
    <w:uiPriority w:val="99"/>
  </w:style>
  <w:style w:type="paragraph" w:styleId="aff">
    <w:name w:val="caption"/>
    <w:uiPriority w:val="35"/>
    <w:unhideWhenUsed/>
    <w:qFormat/>
    <w:pPr>
      <w:spacing w:line="240" w:lineRule="auto"/>
    </w:pPr>
    <w:rPr>
      <w:i/>
      <w:iCs/>
      <w:color w:val="1F497D" w:themeColor="text2"/>
      <w:sz w:val="18"/>
      <w:szCs w:val="18"/>
    </w:rPr>
  </w:style>
  <w:style w:type="table" w:styleId="aff0">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character" w:styleId="af8">
    <w:name w:val="FollowedHyperlink"/>
    <w:uiPriority w:val="99"/>
    <w:semiHidden/>
    <w:unhideWhenUsed/>
    <w:rPr>
      <w:color w:val="800080" w:themeColor="followedHyperlink"/>
      <w:u w:val="single"/>
    </w:rPr>
  </w:style>
  <w:style w:type="paragraph" w:styleId="af9">
    <w:name w:val="Plain Text"/>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link w:val="af9"/>
    <w:uiPriority w:val="99"/>
    <w:rPr>
      <w:rFonts w:ascii="Courier New" w:hAnsi="Courier New" w:cs="Courier New"/>
      <w:sz w:val="21"/>
      <w:szCs w:val="21"/>
    </w:rPr>
  </w:style>
  <w:style w:type="paragraph" w:styleId="afb">
    <w:name w:val="header"/>
    <w:link w:val="afc"/>
    <w:uiPriority w:val="99"/>
    <w:unhideWhenUsed/>
    <w:pPr>
      <w:spacing w:after="0" w:line="240" w:lineRule="auto"/>
    </w:pPr>
  </w:style>
  <w:style w:type="character" w:customStyle="1" w:styleId="afc">
    <w:name w:val="Верхний колонтитул Знак"/>
    <w:link w:val="afb"/>
    <w:uiPriority w:val="99"/>
  </w:style>
  <w:style w:type="paragraph" w:styleId="afd">
    <w:name w:val="footer"/>
    <w:link w:val="afe"/>
    <w:uiPriority w:val="99"/>
    <w:unhideWhenUsed/>
    <w:pPr>
      <w:spacing w:after="0" w:line="240" w:lineRule="auto"/>
    </w:pPr>
  </w:style>
  <w:style w:type="character" w:customStyle="1" w:styleId="afe">
    <w:name w:val="Нижний колонтитул Знак"/>
    <w:link w:val="afd"/>
    <w:uiPriority w:val="99"/>
  </w:style>
  <w:style w:type="paragraph" w:styleId="aff">
    <w:name w:val="caption"/>
    <w:uiPriority w:val="35"/>
    <w:unhideWhenUsed/>
    <w:qFormat/>
    <w:pPr>
      <w:spacing w:line="240" w:lineRule="auto"/>
    </w:pPr>
    <w:rPr>
      <w:i/>
      <w:iCs/>
      <w:color w:val="1F497D" w:themeColor="text2"/>
      <w:sz w:val="18"/>
      <w:szCs w:val="18"/>
    </w:rPr>
  </w:style>
  <w:style w:type="table" w:styleId="aff0">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264</Words>
  <Characters>1506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2024-12-19T09:17:00Z</dcterms:created>
  <dcterms:modified xsi:type="dcterms:W3CDTF">2024-12-19T09:20:00Z</dcterms:modified>
</cp:coreProperties>
</file>