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31" w:rsidRPr="00F41258" w:rsidRDefault="00EE6831" w:rsidP="00EE6831">
      <w:pPr>
        <w:spacing w:line="408" w:lineRule="auto"/>
        <w:ind w:left="120"/>
        <w:jc w:val="center"/>
      </w:pPr>
      <w:r w:rsidRPr="00F41258">
        <w:rPr>
          <w:color w:val="000000"/>
          <w:sz w:val="28"/>
        </w:rPr>
        <w:t>МИНИСТЕРСТВО ПРОСВЕЩЕНИЯ РОССИЙСКОЙ ФЕДЕРАЦИИ</w:t>
      </w:r>
    </w:p>
    <w:p w:rsidR="00EE6831" w:rsidRPr="00F41258" w:rsidRDefault="00EE6831" w:rsidP="00EE6831">
      <w:pPr>
        <w:spacing w:line="408" w:lineRule="auto"/>
        <w:ind w:left="120"/>
        <w:jc w:val="center"/>
      </w:pPr>
      <w:bookmarkStart w:id="0" w:name="c6077dab-9925-4774-bff8-633c408d96f7"/>
      <w:r w:rsidRPr="00F41258">
        <w:rPr>
          <w:color w:val="000000"/>
          <w:sz w:val="28"/>
        </w:rPr>
        <w:t>Ярославская область Ростовский МР</w:t>
      </w:r>
      <w:bookmarkEnd w:id="0"/>
      <w:r w:rsidRPr="00F41258">
        <w:rPr>
          <w:color w:val="000000"/>
          <w:sz w:val="28"/>
        </w:rPr>
        <w:t xml:space="preserve">‌‌ </w:t>
      </w:r>
    </w:p>
    <w:p w:rsidR="00EE6831" w:rsidRPr="00F41258" w:rsidRDefault="00EE6831" w:rsidP="00EE6831">
      <w:pPr>
        <w:spacing w:line="408" w:lineRule="auto"/>
        <w:ind w:left="120"/>
        <w:jc w:val="center"/>
      </w:pPr>
      <w:r w:rsidRPr="00F41258">
        <w:rPr>
          <w:color w:val="000000"/>
          <w:sz w:val="28"/>
        </w:rPr>
        <w:t>‌</w:t>
      </w:r>
      <w:bookmarkStart w:id="1" w:name="788ae511-f951-4a39-a96d-32e07689f645"/>
      <w:r w:rsidRPr="00F41258">
        <w:rPr>
          <w:color w:val="000000"/>
          <w:sz w:val="28"/>
        </w:rPr>
        <w:t>муниципальное общеобразовательное учреждение</w:t>
      </w:r>
      <w:bookmarkEnd w:id="1"/>
      <w:r w:rsidRPr="00F41258">
        <w:rPr>
          <w:color w:val="000000"/>
          <w:sz w:val="28"/>
        </w:rPr>
        <w:t>‌​</w:t>
      </w:r>
    </w:p>
    <w:p w:rsidR="00EE6831" w:rsidRPr="00F41258" w:rsidRDefault="00EE6831" w:rsidP="00EE6831">
      <w:pPr>
        <w:spacing w:line="408" w:lineRule="auto"/>
        <w:ind w:left="120"/>
        <w:jc w:val="center"/>
      </w:pPr>
      <w:r w:rsidRPr="00F41258">
        <w:rPr>
          <w:color w:val="000000"/>
          <w:sz w:val="28"/>
        </w:rPr>
        <w:t>МОУ Марковская ООШ</w:t>
      </w:r>
    </w:p>
    <w:p w:rsidR="00EE6831" w:rsidRDefault="00EE6831" w:rsidP="00EE6831">
      <w:pPr>
        <w:ind w:left="120"/>
      </w:pPr>
      <w:bookmarkStart w:id="2" w:name="_GoBack"/>
      <w:bookmarkEnd w:id="2"/>
    </w:p>
    <w:p w:rsidR="00EE6831" w:rsidRDefault="00EE6831" w:rsidP="00EE6831">
      <w:pPr>
        <w:ind w:left="120"/>
      </w:pPr>
    </w:p>
    <w:p w:rsidR="00EE6831" w:rsidRDefault="00EE6831" w:rsidP="00EE6831">
      <w:pPr>
        <w:ind w:left="120"/>
      </w:pPr>
    </w:p>
    <w:p w:rsidR="00EE6831" w:rsidRDefault="00EE6831" w:rsidP="00EE6831">
      <w:pPr>
        <w:ind w:left="120"/>
      </w:pPr>
    </w:p>
    <w:tbl>
      <w:tblPr>
        <w:tblW w:w="9771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2591"/>
        <w:gridCol w:w="618"/>
        <w:gridCol w:w="2209"/>
        <w:gridCol w:w="908"/>
        <w:gridCol w:w="2205"/>
        <w:gridCol w:w="1005"/>
      </w:tblGrid>
      <w:tr w:rsidR="00F41258" w:rsidTr="00F41258">
        <w:trPr>
          <w:gridBefore w:val="1"/>
          <w:wBefore w:w="235" w:type="dxa"/>
        </w:trPr>
        <w:tc>
          <w:tcPr>
            <w:tcW w:w="3209" w:type="dxa"/>
            <w:gridSpan w:val="2"/>
            <w:hideMark/>
          </w:tcPr>
          <w:p w:rsidR="00F41258" w:rsidRPr="00484C1D" w:rsidRDefault="00F41258" w:rsidP="005E6D91">
            <w:pPr>
              <w:spacing w:line="309" w:lineRule="exact"/>
              <w:rPr>
                <w:sz w:val="28"/>
              </w:rPr>
            </w:pPr>
            <w:r w:rsidRPr="00484C1D">
              <w:rPr>
                <w:sz w:val="28"/>
              </w:rPr>
              <w:t>РАССМОТРЕНО</w:t>
            </w:r>
          </w:p>
          <w:p w:rsidR="00F41258" w:rsidRPr="00484C1D" w:rsidRDefault="00F41258" w:rsidP="005E6D91">
            <w:pPr>
              <w:spacing w:before="119"/>
              <w:ind w:right="421"/>
              <w:rPr>
                <w:sz w:val="28"/>
              </w:rPr>
            </w:pPr>
            <w:r w:rsidRPr="00484C1D">
              <w:rPr>
                <w:sz w:val="28"/>
              </w:rPr>
              <w:t>Руководитель</w:t>
            </w:r>
            <w:r w:rsidRPr="00484C1D">
              <w:rPr>
                <w:spacing w:val="-16"/>
                <w:sz w:val="28"/>
              </w:rPr>
              <w:t xml:space="preserve"> </w:t>
            </w:r>
            <w:r w:rsidRPr="00484C1D">
              <w:rPr>
                <w:sz w:val="28"/>
              </w:rPr>
              <w:t>Центра</w:t>
            </w:r>
            <w:r w:rsidRPr="00484C1D">
              <w:rPr>
                <w:spacing w:val="-67"/>
                <w:sz w:val="28"/>
              </w:rPr>
              <w:t xml:space="preserve"> </w:t>
            </w:r>
            <w:r w:rsidRPr="00484C1D">
              <w:rPr>
                <w:sz w:val="28"/>
              </w:rPr>
              <w:t>"Точка</w:t>
            </w:r>
            <w:r w:rsidRPr="00484C1D">
              <w:rPr>
                <w:spacing w:val="1"/>
                <w:sz w:val="28"/>
              </w:rPr>
              <w:t xml:space="preserve"> </w:t>
            </w:r>
            <w:r w:rsidRPr="00484C1D">
              <w:rPr>
                <w:sz w:val="28"/>
              </w:rPr>
              <w:t>роста"</w:t>
            </w:r>
          </w:p>
          <w:p w:rsidR="00F41258" w:rsidRPr="00484C1D" w:rsidRDefault="00F41258" w:rsidP="005E6D91">
            <w:pPr>
              <w:spacing w:before="119"/>
              <w:rPr>
                <w:sz w:val="24"/>
              </w:rPr>
            </w:pPr>
            <w:r w:rsidRPr="00484C1D">
              <w:rPr>
                <w:sz w:val="24"/>
              </w:rPr>
              <w:t>Юрченко Е.В..</w:t>
            </w:r>
          </w:p>
          <w:p w:rsidR="00F41258" w:rsidRPr="00484C1D" w:rsidRDefault="00F41258" w:rsidP="005E6D91">
            <w:pPr>
              <w:spacing w:before="3" w:line="275" w:lineRule="exact"/>
              <w:rPr>
                <w:sz w:val="24"/>
              </w:rPr>
            </w:pPr>
            <w:r w:rsidRPr="00484C1D">
              <w:rPr>
                <w:sz w:val="24"/>
              </w:rPr>
              <w:t>Протокол</w:t>
            </w:r>
            <w:r w:rsidRPr="00484C1D">
              <w:rPr>
                <w:spacing w:val="-4"/>
                <w:sz w:val="24"/>
              </w:rPr>
              <w:t xml:space="preserve"> </w:t>
            </w:r>
            <w:r w:rsidRPr="00484C1D">
              <w:rPr>
                <w:sz w:val="24"/>
              </w:rPr>
              <w:t>№</w:t>
            </w:r>
            <w:r>
              <w:rPr>
                <w:sz w:val="24"/>
              </w:rPr>
              <w:t>1</w:t>
            </w:r>
          </w:p>
          <w:p w:rsidR="00F41258" w:rsidRPr="00484C1D" w:rsidRDefault="00F41258" w:rsidP="005E6D91">
            <w:pPr>
              <w:spacing w:line="255" w:lineRule="exact"/>
              <w:rPr>
                <w:sz w:val="24"/>
              </w:rPr>
            </w:pPr>
            <w:r w:rsidRPr="00484C1D">
              <w:rPr>
                <w:sz w:val="24"/>
              </w:rPr>
              <w:t>от</w:t>
            </w:r>
            <w:r w:rsidRPr="00484C1D">
              <w:rPr>
                <w:spacing w:val="-4"/>
                <w:sz w:val="24"/>
              </w:rPr>
              <w:t xml:space="preserve"> </w:t>
            </w:r>
            <w:r w:rsidRPr="00484C1D">
              <w:rPr>
                <w:sz w:val="24"/>
              </w:rPr>
              <w:t>«</w:t>
            </w:r>
            <w:r>
              <w:rPr>
                <w:sz w:val="24"/>
              </w:rPr>
              <w:t>30</w:t>
            </w:r>
            <w:r w:rsidRPr="00484C1D">
              <w:rPr>
                <w:sz w:val="24"/>
              </w:rPr>
              <w:t>»</w:t>
            </w:r>
            <w:r w:rsidRPr="00484C1D">
              <w:rPr>
                <w:spacing w:val="-4"/>
                <w:sz w:val="24"/>
              </w:rPr>
              <w:t xml:space="preserve"> </w:t>
            </w:r>
            <w:r w:rsidRPr="00484C1D">
              <w:rPr>
                <w:sz w:val="24"/>
              </w:rPr>
              <w:t>августа</w:t>
            </w:r>
            <w:r w:rsidRPr="00484C1D">
              <w:rPr>
                <w:spacing w:val="63"/>
                <w:sz w:val="24"/>
              </w:rPr>
              <w:t xml:space="preserve"> </w:t>
            </w:r>
            <w:r w:rsidRPr="00484C1D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484C1D">
              <w:rPr>
                <w:spacing w:val="1"/>
                <w:sz w:val="24"/>
              </w:rPr>
              <w:t xml:space="preserve"> </w:t>
            </w:r>
            <w:r w:rsidRPr="00484C1D">
              <w:rPr>
                <w:sz w:val="24"/>
              </w:rPr>
              <w:t>г.</w:t>
            </w:r>
          </w:p>
        </w:tc>
        <w:tc>
          <w:tcPr>
            <w:tcW w:w="3117" w:type="dxa"/>
            <w:gridSpan w:val="2"/>
          </w:tcPr>
          <w:p w:rsidR="00F41258" w:rsidRPr="00484C1D" w:rsidRDefault="00F41258" w:rsidP="005E6D91">
            <w:pPr>
              <w:spacing w:line="309" w:lineRule="exact"/>
              <w:rPr>
                <w:sz w:val="28"/>
              </w:rPr>
            </w:pPr>
            <w:r w:rsidRPr="00484C1D">
              <w:rPr>
                <w:sz w:val="28"/>
              </w:rPr>
              <w:t>СОГЛАСОВАНО</w:t>
            </w:r>
          </w:p>
          <w:p w:rsidR="00F41258" w:rsidRPr="00484C1D" w:rsidRDefault="00F41258" w:rsidP="005E6D91">
            <w:pPr>
              <w:spacing w:before="119"/>
              <w:rPr>
                <w:sz w:val="28"/>
              </w:rPr>
            </w:pPr>
            <w:r w:rsidRPr="00484C1D">
              <w:rPr>
                <w:sz w:val="28"/>
              </w:rPr>
              <w:t>Зам.</w:t>
            </w:r>
            <w:r w:rsidRPr="00484C1D">
              <w:rPr>
                <w:spacing w:val="-2"/>
                <w:sz w:val="28"/>
              </w:rPr>
              <w:t xml:space="preserve"> </w:t>
            </w:r>
            <w:r w:rsidRPr="00484C1D">
              <w:rPr>
                <w:sz w:val="28"/>
              </w:rPr>
              <w:t>директора</w:t>
            </w:r>
            <w:r w:rsidRPr="00484C1D">
              <w:rPr>
                <w:spacing w:val="-3"/>
                <w:sz w:val="28"/>
              </w:rPr>
              <w:t xml:space="preserve"> </w:t>
            </w:r>
            <w:r w:rsidRPr="00484C1D">
              <w:rPr>
                <w:sz w:val="28"/>
              </w:rPr>
              <w:t>по</w:t>
            </w:r>
            <w:r w:rsidRPr="00484C1D">
              <w:rPr>
                <w:spacing w:val="-4"/>
                <w:sz w:val="28"/>
              </w:rPr>
              <w:t xml:space="preserve"> </w:t>
            </w:r>
            <w:r w:rsidRPr="00484C1D">
              <w:rPr>
                <w:sz w:val="28"/>
              </w:rPr>
              <w:t>УВР</w:t>
            </w:r>
          </w:p>
          <w:p w:rsidR="00F41258" w:rsidRPr="00484C1D" w:rsidRDefault="00F41258" w:rsidP="005E6D91">
            <w:pPr>
              <w:spacing w:before="119"/>
              <w:ind w:right="88"/>
              <w:rPr>
                <w:sz w:val="24"/>
              </w:rPr>
            </w:pPr>
          </w:p>
          <w:p w:rsidR="00F41258" w:rsidRPr="00484C1D" w:rsidRDefault="00F41258" w:rsidP="005E6D91">
            <w:pPr>
              <w:spacing w:before="119"/>
              <w:ind w:right="88"/>
              <w:rPr>
                <w:spacing w:val="-58"/>
                <w:sz w:val="24"/>
              </w:rPr>
            </w:pPr>
            <w:r w:rsidRPr="00484C1D">
              <w:rPr>
                <w:sz w:val="24"/>
              </w:rPr>
              <w:t>Смолина Е.В.</w:t>
            </w:r>
            <w:r w:rsidRPr="00484C1D">
              <w:rPr>
                <w:spacing w:val="-58"/>
                <w:sz w:val="24"/>
              </w:rPr>
              <w:t xml:space="preserve"> </w:t>
            </w:r>
          </w:p>
          <w:p w:rsidR="00F41258" w:rsidRDefault="00F41258" w:rsidP="005E6D91">
            <w:pPr>
              <w:spacing w:before="119"/>
              <w:ind w:right="8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10" w:type="dxa"/>
            <w:gridSpan w:val="2"/>
          </w:tcPr>
          <w:p w:rsidR="00F41258" w:rsidRPr="00484C1D" w:rsidRDefault="00F41258" w:rsidP="005E6D91">
            <w:pPr>
              <w:spacing w:line="309" w:lineRule="exact"/>
              <w:rPr>
                <w:sz w:val="28"/>
              </w:rPr>
            </w:pPr>
            <w:r w:rsidRPr="00484C1D">
              <w:rPr>
                <w:sz w:val="28"/>
              </w:rPr>
              <w:t>УТВЕРЖДЕНО</w:t>
            </w:r>
          </w:p>
          <w:p w:rsidR="00F41258" w:rsidRPr="00484C1D" w:rsidRDefault="00F41258" w:rsidP="005E6D91">
            <w:pPr>
              <w:spacing w:before="119"/>
              <w:rPr>
                <w:sz w:val="28"/>
              </w:rPr>
            </w:pPr>
            <w:r w:rsidRPr="00484C1D">
              <w:rPr>
                <w:sz w:val="28"/>
              </w:rPr>
              <w:t>Директор</w:t>
            </w:r>
            <w:r w:rsidRPr="00484C1D">
              <w:rPr>
                <w:spacing w:val="-6"/>
                <w:sz w:val="28"/>
              </w:rPr>
              <w:t xml:space="preserve"> </w:t>
            </w:r>
            <w:r w:rsidRPr="00484C1D">
              <w:rPr>
                <w:sz w:val="28"/>
              </w:rPr>
              <w:t>школы</w:t>
            </w:r>
          </w:p>
          <w:p w:rsidR="00F41258" w:rsidRPr="00484C1D" w:rsidRDefault="00F41258" w:rsidP="005E6D91">
            <w:pPr>
              <w:spacing w:before="119"/>
              <w:rPr>
                <w:sz w:val="24"/>
              </w:rPr>
            </w:pPr>
          </w:p>
          <w:p w:rsidR="00F41258" w:rsidRPr="00484C1D" w:rsidRDefault="00F41258" w:rsidP="005E6D91">
            <w:pPr>
              <w:spacing w:before="119"/>
              <w:rPr>
                <w:sz w:val="24"/>
              </w:rPr>
            </w:pPr>
            <w:proofErr w:type="spellStart"/>
            <w:r w:rsidRPr="00484C1D">
              <w:rPr>
                <w:sz w:val="24"/>
              </w:rPr>
              <w:t>Оралова</w:t>
            </w:r>
            <w:proofErr w:type="spellEnd"/>
            <w:r w:rsidRPr="00484C1D">
              <w:rPr>
                <w:sz w:val="24"/>
              </w:rPr>
              <w:t xml:space="preserve"> И.В.</w:t>
            </w:r>
          </w:p>
          <w:p w:rsidR="00F41258" w:rsidRPr="00484C1D" w:rsidRDefault="00F41258" w:rsidP="005E6D91">
            <w:pPr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№155/1/01.10</w:t>
            </w:r>
          </w:p>
          <w:p w:rsidR="00F41258" w:rsidRDefault="00F41258" w:rsidP="005E6D91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E6831" w:rsidTr="00F41258">
        <w:tblPrEx>
          <w:tblCellMar>
            <w:left w:w="108" w:type="dxa"/>
            <w:right w:w="108" w:type="dxa"/>
          </w:tblCellMar>
        </w:tblPrEx>
        <w:trPr>
          <w:gridAfter w:val="1"/>
          <w:wAfter w:w="1005" w:type="dxa"/>
        </w:trPr>
        <w:tc>
          <w:tcPr>
            <w:tcW w:w="2826" w:type="dxa"/>
            <w:gridSpan w:val="2"/>
          </w:tcPr>
          <w:p w:rsidR="00EE6831" w:rsidRDefault="00EE6831" w:rsidP="00C14EE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EE6831" w:rsidRDefault="00EE6831" w:rsidP="00C14EE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gridSpan w:val="2"/>
          </w:tcPr>
          <w:p w:rsidR="00EE6831" w:rsidRDefault="00EE6831" w:rsidP="00F4125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E6831" w:rsidRDefault="00EE6831" w:rsidP="00EE6831">
      <w:pPr>
        <w:ind w:left="120"/>
        <w:rPr>
          <w:rFonts w:asciiTheme="minorHAnsi" w:eastAsiaTheme="minorHAnsi" w:hAnsiTheme="minorHAnsi" w:cstheme="minorBidi"/>
        </w:rPr>
      </w:pPr>
    </w:p>
    <w:p w:rsidR="00EE6831" w:rsidRDefault="00EE6831" w:rsidP="00EE6831">
      <w:pPr>
        <w:ind w:left="120"/>
      </w:pPr>
      <w:r>
        <w:rPr>
          <w:color w:val="000000"/>
          <w:sz w:val="28"/>
        </w:rPr>
        <w:t>‌</w:t>
      </w:r>
    </w:p>
    <w:p w:rsidR="00EE6831" w:rsidRDefault="00EE6831" w:rsidP="00EE6831">
      <w:pPr>
        <w:ind w:left="120"/>
      </w:pPr>
    </w:p>
    <w:p w:rsidR="00EE6831" w:rsidRDefault="00EE6831" w:rsidP="00EE6831">
      <w:pPr>
        <w:ind w:left="120"/>
      </w:pPr>
    </w:p>
    <w:p w:rsidR="00EE6831" w:rsidRDefault="00EE6831" w:rsidP="00EE6831">
      <w:pPr>
        <w:ind w:left="120"/>
      </w:pPr>
    </w:p>
    <w:p w:rsidR="00EE6831" w:rsidRDefault="00EE6831" w:rsidP="00EE683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E6831" w:rsidRDefault="00EE6831" w:rsidP="00EE6831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по внеурочной деятельности </w:t>
      </w:r>
    </w:p>
    <w:p w:rsidR="00EE6831" w:rsidRDefault="00EE6831" w:rsidP="00EE6831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«Шахматы»</w:t>
      </w:r>
    </w:p>
    <w:p w:rsidR="00EE6831" w:rsidRPr="00D86EA4" w:rsidRDefault="00EE6831" w:rsidP="00EE6831">
      <w:pPr>
        <w:spacing w:line="408" w:lineRule="auto"/>
        <w:ind w:left="120"/>
        <w:jc w:val="center"/>
        <w:rPr>
          <w:i/>
        </w:rPr>
      </w:pPr>
      <w:r>
        <w:rPr>
          <w:i/>
          <w:color w:val="000000"/>
          <w:sz w:val="28"/>
        </w:rPr>
        <w:t>(н</w:t>
      </w:r>
      <w:r w:rsidRPr="00D86EA4">
        <w:rPr>
          <w:i/>
          <w:color w:val="000000"/>
          <w:sz w:val="28"/>
        </w:rPr>
        <w:t>аправление</w:t>
      </w:r>
      <w:r>
        <w:rPr>
          <w:i/>
          <w:color w:val="000000"/>
          <w:sz w:val="28"/>
        </w:rPr>
        <w:t>:</w:t>
      </w:r>
      <w:r w:rsidRPr="00D86EA4"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учение с увлечением)</w:t>
      </w:r>
      <w:r w:rsidRPr="00D86EA4">
        <w:rPr>
          <w:i/>
          <w:color w:val="000000"/>
          <w:sz w:val="28"/>
        </w:rPr>
        <w:t xml:space="preserve"> </w:t>
      </w:r>
    </w:p>
    <w:p w:rsidR="00EE6831" w:rsidRDefault="00EE6831" w:rsidP="00EE6831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1-4 классов </w:t>
      </w:r>
    </w:p>
    <w:p w:rsidR="00EE6831" w:rsidRDefault="00EE6831" w:rsidP="00EE6831">
      <w:pPr>
        <w:spacing w:line="408" w:lineRule="auto"/>
        <w:ind w:left="120"/>
        <w:jc w:val="center"/>
      </w:pPr>
    </w:p>
    <w:p w:rsidR="00EE6831" w:rsidRDefault="00EE6831" w:rsidP="00EE6831">
      <w:pPr>
        <w:ind w:left="120"/>
        <w:jc w:val="center"/>
      </w:pPr>
    </w:p>
    <w:p w:rsidR="00EE6831" w:rsidRDefault="00EE6831" w:rsidP="00EE6831">
      <w:pPr>
        <w:ind w:left="120"/>
        <w:jc w:val="center"/>
      </w:pPr>
    </w:p>
    <w:p w:rsidR="00EE6831" w:rsidRDefault="00EE6831" w:rsidP="00EE6831">
      <w:pPr>
        <w:ind w:left="120"/>
        <w:jc w:val="center"/>
      </w:pPr>
    </w:p>
    <w:p w:rsidR="00EE6831" w:rsidRDefault="00EE6831" w:rsidP="00EE6831">
      <w:pPr>
        <w:ind w:left="120"/>
        <w:jc w:val="center"/>
      </w:pPr>
    </w:p>
    <w:p w:rsidR="00EE6831" w:rsidRDefault="00EE6831" w:rsidP="00EE6831">
      <w:pPr>
        <w:ind w:left="120"/>
        <w:jc w:val="center"/>
      </w:pPr>
    </w:p>
    <w:p w:rsidR="00EE6831" w:rsidRDefault="00EE6831" w:rsidP="00EE6831">
      <w:pPr>
        <w:ind w:left="120"/>
        <w:jc w:val="center"/>
      </w:pPr>
    </w:p>
    <w:p w:rsidR="00EE6831" w:rsidRDefault="00EE6831" w:rsidP="00EE6831"/>
    <w:p w:rsidR="00EE6831" w:rsidRDefault="00EE6831" w:rsidP="00EE6831"/>
    <w:p w:rsidR="00EE6831" w:rsidRDefault="00EE6831" w:rsidP="00EE6831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3" w:name="8777abab-62ad-4e6d-bb66-8ccfe85cfe1b"/>
    </w:p>
    <w:p w:rsidR="00EE6831" w:rsidRDefault="00EE6831" w:rsidP="00EE6831">
      <w:pPr>
        <w:ind w:left="120"/>
        <w:jc w:val="center"/>
        <w:rPr>
          <w:color w:val="000000"/>
          <w:sz w:val="28"/>
        </w:rPr>
      </w:pPr>
    </w:p>
    <w:p w:rsidR="00EE6831" w:rsidRDefault="00EE6831" w:rsidP="00EE6831">
      <w:pPr>
        <w:ind w:left="120"/>
        <w:jc w:val="center"/>
        <w:rPr>
          <w:color w:val="000000"/>
          <w:sz w:val="28"/>
        </w:rPr>
      </w:pPr>
    </w:p>
    <w:p w:rsidR="00EE6831" w:rsidRDefault="00EE6831" w:rsidP="00EE6831">
      <w:pPr>
        <w:jc w:val="center"/>
      </w:pPr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.М</w:t>
      </w:r>
      <w:proofErr w:type="gramEnd"/>
      <w:r>
        <w:rPr>
          <w:b/>
          <w:color w:val="000000"/>
          <w:sz w:val="28"/>
        </w:rPr>
        <w:t>арково</w:t>
      </w:r>
      <w:bookmarkEnd w:id="3"/>
      <w:proofErr w:type="spellEnd"/>
      <w:r>
        <w:rPr>
          <w:b/>
          <w:color w:val="000000"/>
          <w:sz w:val="28"/>
        </w:rPr>
        <w:t xml:space="preserve">‌ </w:t>
      </w:r>
      <w:bookmarkStart w:id="4" w:name="dc72b6e0-474b-4b98-a795-02870ed74afe"/>
      <w:r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4‌</w:t>
      </w:r>
      <w:r>
        <w:rPr>
          <w:color w:val="000000"/>
          <w:sz w:val="28"/>
        </w:rPr>
        <w:t>​</w:t>
      </w:r>
    </w:p>
    <w:p w:rsidR="006C7380" w:rsidRDefault="006C7380">
      <w:pPr>
        <w:rPr>
          <w:sz w:val="17"/>
        </w:rPr>
        <w:sectPr w:rsidR="006C7380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5B7A40" w:rsidRDefault="005B7A40" w:rsidP="005B7A40">
      <w:pPr>
        <w:spacing w:before="72" w:line="319" w:lineRule="exact"/>
        <w:jc w:val="center"/>
        <w:rPr>
          <w:b/>
          <w:color w:val="252525"/>
          <w:sz w:val="28"/>
        </w:rPr>
      </w:pPr>
      <w:r>
        <w:rPr>
          <w:b/>
          <w:color w:val="252525"/>
          <w:sz w:val="28"/>
        </w:rPr>
        <w:lastRenderedPageBreak/>
        <w:t>Пояснительная записка</w:t>
      </w:r>
    </w:p>
    <w:p w:rsidR="006C7380" w:rsidRDefault="005B7A40" w:rsidP="005B7A40">
      <w:pPr>
        <w:spacing w:before="72" w:line="319" w:lineRule="exact"/>
        <w:rPr>
          <w:b/>
          <w:sz w:val="28"/>
        </w:rPr>
      </w:pPr>
      <w:r>
        <w:rPr>
          <w:b/>
          <w:color w:val="252525"/>
          <w:sz w:val="28"/>
        </w:rPr>
        <w:t xml:space="preserve">     </w:t>
      </w:r>
      <w:r w:rsidR="00A77B8E">
        <w:rPr>
          <w:b/>
          <w:color w:val="252525"/>
          <w:sz w:val="28"/>
        </w:rPr>
        <w:t>Цель</w:t>
      </w:r>
      <w:r w:rsidR="00A77B8E">
        <w:rPr>
          <w:b/>
          <w:color w:val="252525"/>
          <w:spacing w:val="-7"/>
          <w:sz w:val="28"/>
        </w:rPr>
        <w:t xml:space="preserve"> </w:t>
      </w:r>
      <w:r w:rsidR="00A77B8E">
        <w:rPr>
          <w:b/>
          <w:color w:val="252525"/>
          <w:spacing w:val="-2"/>
          <w:sz w:val="28"/>
        </w:rPr>
        <w:t>программы</w:t>
      </w:r>
      <w:r>
        <w:rPr>
          <w:b/>
          <w:color w:val="252525"/>
          <w:spacing w:val="-2"/>
          <w:sz w:val="28"/>
        </w:rPr>
        <w:t>:</w:t>
      </w:r>
    </w:p>
    <w:p w:rsidR="006C7380" w:rsidRDefault="00A77B8E">
      <w:pPr>
        <w:pStyle w:val="a3"/>
        <w:ind w:right="243"/>
      </w:pPr>
      <w:r>
        <w:rPr>
          <w:color w:val="252525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6C7380" w:rsidRDefault="00A77B8E">
      <w:pPr>
        <w:spacing w:before="7" w:line="319" w:lineRule="exact"/>
        <w:ind w:left="379"/>
        <w:rPr>
          <w:b/>
          <w:sz w:val="28"/>
        </w:rPr>
      </w:pPr>
      <w:r>
        <w:rPr>
          <w:b/>
          <w:color w:val="252525"/>
          <w:spacing w:val="-2"/>
          <w:sz w:val="28"/>
        </w:rPr>
        <w:t>Задачи:</w:t>
      </w:r>
    </w:p>
    <w:p w:rsidR="006C7380" w:rsidRDefault="00A77B8E">
      <w:pPr>
        <w:pStyle w:val="a3"/>
        <w:spacing w:line="319" w:lineRule="exact"/>
        <w:jc w:val="left"/>
      </w:pPr>
      <w:r>
        <w:rPr>
          <w:color w:val="252525"/>
          <w:spacing w:val="-2"/>
          <w:u w:val="single" w:color="252525"/>
        </w:rPr>
        <w:t>Обучающие: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989"/>
          <w:tab w:val="left" w:pos="3253"/>
          <w:tab w:val="left" w:pos="4976"/>
          <w:tab w:val="left" w:pos="7073"/>
        </w:tabs>
        <w:spacing w:line="240" w:lineRule="auto"/>
        <w:ind w:right="236" w:firstLine="0"/>
        <w:jc w:val="left"/>
        <w:rPr>
          <w:sz w:val="28"/>
        </w:rPr>
      </w:pPr>
      <w:r>
        <w:rPr>
          <w:color w:val="252525"/>
          <w:spacing w:val="-2"/>
          <w:sz w:val="28"/>
        </w:rPr>
        <w:t>формирование</w:t>
      </w:r>
      <w:r>
        <w:rPr>
          <w:color w:val="252525"/>
          <w:sz w:val="28"/>
        </w:rPr>
        <w:tab/>
      </w:r>
      <w:r>
        <w:rPr>
          <w:color w:val="252525"/>
          <w:spacing w:val="-2"/>
          <w:sz w:val="28"/>
        </w:rPr>
        <w:t>ключевых</w:t>
      </w:r>
      <w:r>
        <w:rPr>
          <w:color w:val="252525"/>
          <w:sz w:val="28"/>
        </w:rPr>
        <w:tab/>
      </w:r>
      <w:r>
        <w:rPr>
          <w:color w:val="252525"/>
          <w:spacing w:val="-2"/>
          <w:sz w:val="28"/>
        </w:rPr>
        <w:t>компетенций</w:t>
      </w:r>
      <w:r>
        <w:rPr>
          <w:color w:val="252525"/>
          <w:sz w:val="28"/>
        </w:rPr>
        <w:tab/>
      </w:r>
      <w:r>
        <w:rPr>
          <w:color w:val="252525"/>
          <w:spacing w:val="-2"/>
          <w:sz w:val="28"/>
        </w:rPr>
        <w:t xml:space="preserve">(коммуникативных, </w:t>
      </w:r>
      <w:r>
        <w:rPr>
          <w:color w:val="252525"/>
          <w:sz w:val="28"/>
        </w:rPr>
        <w:t>интеллектуальных, социальных) средством игры в шахматы;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541"/>
        </w:tabs>
        <w:spacing w:line="321" w:lineRule="exact"/>
        <w:ind w:left="541" w:hanging="162"/>
        <w:jc w:val="left"/>
        <w:rPr>
          <w:sz w:val="28"/>
        </w:rPr>
      </w:pPr>
      <w:r>
        <w:rPr>
          <w:color w:val="252525"/>
          <w:sz w:val="28"/>
        </w:rPr>
        <w:t>формирование</w:t>
      </w:r>
      <w:r>
        <w:rPr>
          <w:color w:val="252525"/>
          <w:spacing w:val="-16"/>
          <w:sz w:val="28"/>
        </w:rPr>
        <w:t xml:space="preserve"> </w:t>
      </w:r>
      <w:r>
        <w:rPr>
          <w:color w:val="252525"/>
          <w:sz w:val="28"/>
        </w:rPr>
        <w:t>критического</w:t>
      </w:r>
      <w:r>
        <w:rPr>
          <w:color w:val="252525"/>
          <w:spacing w:val="-16"/>
          <w:sz w:val="28"/>
        </w:rPr>
        <w:t xml:space="preserve"> </w:t>
      </w:r>
      <w:r>
        <w:rPr>
          <w:color w:val="252525"/>
          <w:spacing w:val="-2"/>
          <w:sz w:val="28"/>
        </w:rPr>
        <w:t>мышления;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690"/>
        </w:tabs>
        <w:spacing w:line="240" w:lineRule="auto"/>
        <w:ind w:right="239" w:firstLine="0"/>
        <w:rPr>
          <w:sz w:val="28"/>
        </w:rPr>
      </w:pPr>
      <w:r>
        <w:rPr>
          <w:color w:val="252525"/>
          <w:sz w:val="28"/>
        </w:rPr>
        <w:t xml:space="preserve">формировать умение играть каждой фигурой в отдельности и в совокупности с другими фигурами без нарушений правил шахматного </w:t>
      </w:r>
      <w:r>
        <w:rPr>
          <w:color w:val="252525"/>
          <w:spacing w:val="-2"/>
          <w:sz w:val="28"/>
        </w:rPr>
        <w:t>кодекса;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705"/>
        </w:tabs>
        <w:spacing w:line="240" w:lineRule="auto"/>
        <w:ind w:right="235" w:firstLine="0"/>
        <w:rPr>
          <w:sz w:val="28"/>
        </w:rPr>
      </w:pPr>
      <w:r>
        <w:rPr>
          <w:color w:val="252525"/>
          <w:sz w:val="28"/>
        </w:rPr>
        <w:t>умение находить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простейшие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тактические идеи и приемы и использовать их в практической игре;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541"/>
        </w:tabs>
        <w:spacing w:line="322" w:lineRule="exact"/>
        <w:ind w:left="541" w:hanging="162"/>
        <w:jc w:val="left"/>
        <w:rPr>
          <w:sz w:val="28"/>
        </w:rPr>
      </w:pPr>
      <w:r>
        <w:rPr>
          <w:color w:val="252525"/>
          <w:sz w:val="28"/>
        </w:rPr>
        <w:t>умение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оценивать</w:t>
      </w:r>
      <w:r>
        <w:rPr>
          <w:color w:val="252525"/>
          <w:spacing w:val="-12"/>
          <w:sz w:val="28"/>
        </w:rPr>
        <w:t xml:space="preserve"> </w:t>
      </w:r>
      <w:r>
        <w:rPr>
          <w:color w:val="252525"/>
          <w:sz w:val="28"/>
        </w:rPr>
        <w:t>позицию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z w:val="28"/>
        </w:rPr>
        <w:t>реализовать</w:t>
      </w:r>
      <w:r>
        <w:rPr>
          <w:color w:val="252525"/>
          <w:spacing w:val="-11"/>
          <w:sz w:val="28"/>
        </w:rPr>
        <w:t xml:space="preserve"> </w:t>
      </w:r>
      <w:r>
        <w:rPr>
          <w:color w:val="252525"/>
          <w:sz w:val="28"/>
        </w:rPr>
        <w:t>материальный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pacing w:val="-2"/>
          <w:sz w:val="28"/>
        </w:rPr>
        <w:t>перевес;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541"/>
        </w:tabs>
        <w:spacing w:line="240" w:lineRule="auto"/>
        <w:ind w:right="4570" w:firstLine="0"/>
        <w:jc w:val="left"/>
        <w:rPr>
          <w:sz w:val="28"/>
        </w:rPr>
      </w:pPr>
      <w:r>
        <w:rPr>
          <w:color w:val="252525"/>
          <w:sz w:val="28"/>
        </w:rPr>
        <w:t>овладение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z w:val="28"/>
        </w:rPr>
        <w:t>навыками</w:t>
      </w:r>
      <w:r>
        <w:rPr>
          <w:color w:val="252525"/>
          <w:spacing w:val="-11"/>
          <w:sz w:val="28"/>
        </w:rPr>
        <w:t xml:space="preserve"> </w:t>
      </w:r>
      <w:r>
        <w:rPr>
          <w:color w:val="252525"/>
          <w:sz w:val="28"/>
        </w:rPr>
        <w:t>игры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-12"/>
          <w:sz w:val="28"/>
        </w:rPr>
        <w:t xml:space="preserve"> </w:t>
      </w:r>
      <w:r>
        <w:rPr>
          <w:color w:val="252525"/>
          <w:sz w:val="28"/>
        </w:rPr>
        <w:t xml:space="preserve">шахматы. </w:t>
      </w:r>
      <w:r>
        <w:rPr>
          <w:color w:val="252525"/>
          <w:spacing w:val="-2"/>
          <w:sz w:val="28"/>
          <w:u w:val="single" w:color="252525"/>
        </w:rPr>
        <w:t>Развивающие: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868"/>
        </w:tabs>
        <w:spacing w:before="2" w:line="240" w:lineRule="auto"/>
        <w:ind w:right="241" w:firstLine="0"/>
        <w:rPr>
          <w:sz w:val="28"/>
        </w:rPr>
      </w:pPr>
      <w:r>
        <w:rPr>
          <w:color w:val="252525"/>
          <w:sz w:val="28"/>
        </w:rPr>
        <w:t>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714"/>
        </w:tabs>
        <w:spacing w:line="240" w:lineRule="auto"/>
        <w:ind w:right="244" w:firstLine="0"/>
        <w:rPr>
          <w:sz w:val="28"/>
        </w:rPr>
      </w:pPr>
      <w:r>
        <w:rPr>
          <w:color w:val="252525"/>
          <w:sz w:val="28"/>
        </w:rPr>
        <w:t>формирование творческих качеств личности (быстрота, гибкость, оригинальность, точность)</w:t>
      </w:r>
    </w:p>
    <w:p w:rsidR="006C7380" w:rsidRDefault="00A77B8E">
      <w:pPr>
        <w:pStyle w:val="a3"/>
        <w:spacing w:line="321" w:lineRule="exact"/>
        <w:jc w:val="left"/>
      </w:pPr>
      <w:r>
        <w:rPr>
          <w:color w:val="252525"/>
          <w:spacing w:val="-2"/>
          <w:u w:val="single" w:color="252525"/>
        </w:rPr>
        <w:t>Воспитательные:</w:t>
      </w:r>
    </w:p>
    <w:p w:rsidR="006C7380" w:rsidRDefault="00A77B8E">
      <w:pPr>
        <w:pStyle w:val="a4"/>
        <w:numPr>
          <w:ilvl w:val="0"/>
          <w:numId w:val="10"/>
        </w:numPr>
        <w:tabs>
          <w:tab w:val="left" w:pos="719"/>
        </w:tabs>
        <w:spacing w:line="240" w:lineRule="auto"/>
        <w:ind w:right="237" w:firstLine="0"/>
        <w:rPr>
          <w:sz w:val="28"/>
        </w:rPr>
      </w:pPr>
      <w:r>
        <w:rPr>
          <w:color w:val="252525"/>
          <w:sz w:val="28"/>
        </w:rPr>
        <w:t>формирование адекватной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:rsidR="006C7380" w:rsidRDefault="006C7380">
      <w:pPr>
        <w:pStyle w:val="a3"/>
        <w:spacing w:before="3"/>
        <w:ind w:left="0"/>
        <w:jc w:val="left"/>
      </w:pPr>
    </w:p>
    <w:p w:rsidR="006C7380" w:rsidRDefault="005B7A40" w:rsidP="005B7A40">
      <w:pPr>
        <w:ind w:left="141" w:right="5"/>
        <w:rPr>
          <w:b/>
          <w:sz w:val="28"/>
        </w:rPr>
      </w:pPr>
      <w:r>
        <w:rPr>
          <w:b/>
          <w:color w:val="252525"/>
          <w:sz w:val="28"/>
        </w:rPr>
        <w:t>Общая</w:t>
      </w:r>
      <w:r w:rsidR="00A77B8E">
        <w:rPr>
          <w:b/>
          <w:color w:val="252525"/>
          <w:spacing w:val="-16"/>
          <w:sz w:val="28"/>
        </w:rPr>
        <w:t xml:space="preserve"> </w:t>
      </w:r>
      <w:r>
        <w:rPr>
          <w:b/>
          <w:color w:val="252525"/>
          <w:sz w:val="28"/>
        </w:rPr>
        <w:t>характеристика</w:t>
      </w:r>
      <w:r w:rsidR="00A77B8E">
        <w:rPr>
          <w:b/>
          <w:color w:val="252525"/>
          <w:spacing w:val="-15"/>
          <w:sz w:val="28"/>
        </w:rPr>
        <w:t xml:space="preserve"> </w:t>
      </w:r>
      <w:r>
        <w:rPr>
          <w:b/>
          <w:color w:val="252525"/>
          <w:sz w:val="28"/>
        </w:rPr>
        <w:t>курса</w:t>
      </w:r>
    </w:p>
    <w:p w:rsidR="006C7380" w:rsidRDefault="00A77B8E">
      <w:pPr>
        <w:pStyle w:val="a3"/>
        <w:spacing w:before="321"/>
        <w:ind w:right="238" w:firstLine="773"/>
      </w:pPr>
      <w:r>
        <w:rPr>
          <w:color w:val="252525"/>
        </w:rPr>
        <w:t>Начальный курс по обучению игре в шахматы максимально прост и доступен младшим школьникам. Большое значение при изучении шахматного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курса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имеет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специально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организованная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игровая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 xml:space="preserve">деятельность, использование приема обыгрывания учебных заданий, создания игровых </w:t>
      </w:r>
      <w:r>
        <w:rPr>
          <w:color w:val="252525"/>
          <w:spacing w:val="-2"/>
        </w:rPr>
        <w:t>ситуаций.</w:t>
      </w:r>
    </w:p>
    <w:p w:rsidR="006C7380" w:rsidRDefault="00A77B8E">
      <w:pPr>
        <w:pStyle w:val="a3"/>
        <w:ind w:right="234" w:firstLine="706"/>
      </w:pPr>
      <w:r>
        <w:rPr>
          <w:color w:val="252525"/>
        </w:rPr>
        <w:t>Особенность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программы 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том, что на первом году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Большое место отводится изучению "</w:t>
      </w:r>
      <w:proofErr w:type="spellStart"/>
      <w:r>
        <w:rPr>
          <w:color w:val="252525"/>
        </w:rPr>
        <w:t>доматового</w:t>
      </w:r>
      <w:proofErr w:type="spellEnd"/>
      <w:r>
        <w:rPr>
          <w:color w:val="252525"/>
        </w:rPr>
        <w:t>" периода игры.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самих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детей,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которой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они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наблюдают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за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передвижением</w:t>
      </w:r>
    </w:p>
    <w:p w:rsidR="006C7380" w:rsidRDefault="00A77B8E">
      <w:pPr>
        <w:pStyle w:val="a3"/>
        <w:spacing w:before="67"/>
        <w:jc w:val="left"/>
      </w:pPr>
      <w:r>
        <w:rPr>
          <w:color w:val="252525"/>
        </w:rPr>
        <w:t>фигур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доске,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сравнивают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силу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фигур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позицию,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делают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выводы, выясняют закономерности, делают свои первые шаги на шахматной доске. </w:t>
      </w:r>
      <w:r>
        <w:rPr>
          <w:color w:val="252525"/>
        </w:rPr>
        <w:lastRenderedPageBreak/>
        <w:t>Основой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организации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работы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детьми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данной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программе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является система дидактических принципов:</w:t>
      </w:r>
    </w:p>
    <w:p w:rsidR="006C7380" w:rsidRDefault="00A77B8E">
      <w:pPr>
        <w:pStyle w:val="a4"/>
        <w:numPr>
          <w:ilvl w:val="1"/>
          <w:numId w:val="10"/>
        </w:numPr>
        <w:tabs>
          <w:tab w:val="left" w:pos="1100"/>
        </w:tabs>
        <w:spacing w:before="4" w:line="273" w:lineRule="auto"/>
        <w:ind w:right="235"/>
        <w:rPr>
          <w:sz w:val="28"/>
        </w:rPr>
      </w:pPr>
      <w:r>
        <w:rPr>
          <w:color w:val="252525"/>
          <w:sz w:val="28"/>
        </w:rPr>
        <w:t>принцип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психологической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комфортности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-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z w:val="28"/>
        </w:rPr>
        <w:t>создание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 xml:space="preserve">образовательной среды, обеспечивающей снятие всех </w:t>
      </w:r>
      <w:proofErr w:type="spellStart"/>
      <w:r>
        <w:rPr>
          <w:color w:val="252525"/>
          <w:sz w:val="28"/>
        </w:rPr>
        <w:t>стрессообразующих</w:t>
      </w:r>
      <w:proofErr w:type="spellEnd"/>
      <w:r>
        <w:rPr>
          <w:color w:val="252525"/>
          <w:sz w:val="28"/>
        </w:rPr>
        <w:t xml:space="preserve"> факторов учебного процесса</w:t>
      </w:r>
    </w:p>
    <w:p w:rsidR="006C7380" w:rsidRDefault="00A77B8E">
      <w:pPr>
        <w:pStyle w:val="a4"/>
        <w:numPr>
          <w:ilvl w:val="1"/>
          <w:numId w:val="10"/>
        </w:numPr>
        <w:tabs>
          <w:tab w:val="left" w:pos="1100"/>
        </w:tabs>
        <w:spacing w:before="2" w:line="273" w:lineRule="auto"/>
        <w:ind w:right="238"/>
        <w:rPr>
          <w:sz w:val="28"/>
        </w:rPr>
      </w:pPr>
      <w:r>
        <w:rPr>
          <w:color w:val="252525"/>
          <w:sz w:val="28"/>
        </w:rPr>
        <w:t>принцип минимакса - обеспечивается возможность продвижения каждого ребенка своим темпом;</w:t>
      </w:r>
    </w:p>
    <w:p w:rsidR="006C7380" w:rsidRDefault="00A77B8E">
      <w:pPr>
        <w:pStyle w:val="a4"/>
        <w:numPr>
          <w:ilvl w:val="1"/>
          <w:numId w:val="10"/>
        </w:numPr>
        <w:tabs>
          <w:tab w:val="left" w:pos="1100"/>
        </w:tabs>
        <w:spacing w:before="6" w:line="273" w:lineRule="auto"/>
        <w:ind w:right="234"/>
        <w:rPr>
          <w:sz w:val="28"/>
        </w:rPr>
      </w:pPr>
      <w:r>
        <w:rPr>
          <w:color w:val="252525"/>
          <w:sz w:val="28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6C7380" w:rsidRDefault="00A77B8E">
      <w:pPr>
        <w:pStyle w:val="a4"/>
        <w:numPr>
          <w:ilvl w:val="1"/>
          <w:numId w:val="10"/>
        </w:numPr>
        <w:tabs>
          <w:tab w:val="left" w:pos="1100"/>
        </w:tabs>
        <w:spacing w:before="3" w:line="276" w:lineRule="auto"/>
        <w:ind w:right="234"/>
        <w:rPr>
          <w:sz w:val="28"/>
        </w:rPr>
      </w:pPr>
      <w:r>
        <w:rPr>
          <w:color w:val="252525"/>
          <w:sz w:val="28"/>
        </w:rPr>
        <w:t>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:rsidR="006C7380" w:rsidRDefault="00A77B8E">
      <w:pPr>
        <w:pStyle w:val="a4"/>
        <w:numPr>
          <w:ilvl w:val="1"/>
          <w:numId w:val="10"/>
        </w:numPr>
        <w:tabs>
          <w:tab w:val="left" w:pos="1100"/>
        </w:tabs>
        <w:spacing w:line="273" w:lineRule="auto"/>
        <w:ind w:right="237"/>
        <w:rPr>
          <w:sz w:val="28"/>
        </w:rPr>
      </w:pPr>
      <w:r>
        <w:rPr>
          <w:color w:val="252525"/>
          <w:sz w:val="28"/>
        </w:rPr>
        <w:t>принцип творчества - процесс обучения сориентирован на приобретение детьми собственного опыта творческой деятельности.</w:t>
      </w:r>
    </w:p>
    <w:p w:rsidR="006C7380" w:rsidRDefault="00A77B8E">
      <w:pPr>
        <w:pStyle w:val="a3"/>
        <w:ind w:right="237"/>
      </w:pPr>
      <w:r>
        <w:rPr>
          <w:color w:val="252525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6C7380" w:rsidRDefault="006C7380">
      <w:pPr>
        <w:pStyle w:val="a3"/>
        <w:ind w:left="0"/>
        <w:jc w:val="left"/>
        <w:rPr>
          <w:b/>
        </w:rPr>
      </w:pPr>
    </w:p>
    <w:p w:rsidR="006C7380" w:rsidRDefault="005B7A40">
      <w:pPr>
        <w:pStyle w:val="1"/>
        <w:spacing w:line="322" w:lineRule="exact"/>
        <w:ind w:left="2098"/>
      </w:pPr>
      <w:r>
        <w:t xml:space="preserve">2.  </w:t>
      </w:r>
      <w:r w:rsidR="00A77B8E">
        <w:t>Содержание</w:t>
      </w:r>
      <w:r w:rsidR="00A77B8E">
        <w:rPr>
          <w:spacing w:val="-10"/>
        </w:rPr>
        <w:t xml:space="preserve"> </w:t>
      </w:r>
      <w:r w:rsidR="00A77B8E">
        <w:t>курса</w:t>
      </w:r>
      <w:r w:rsidR="00A77B8E">
        <w:rPr>
          <w:spacing w:val="-11"/>
        </w:rPr>
        <w:t xml:space="preserve"> </w:t>
      </w:r>
      <w:r w:rsidR="00A77B8E">
        <w:t>«Шахматы,</w:t>
      </w:r>
      <w:r w:rsidR="00A77B8E">
        <w:rPr>
          <w:spacing w:val="-8"/>
        </w:rPr>
        <w:t xml:space="preserve"> </w:t>
      </w:r>
      <w:r w:rsidR="00A77B8E">
        <w:t>первый</w:t>
      </w:r>
      <w:r w:rsidR="00A77B8E">
        <w:rPr>
          <w:spacing w:val="-12"/>
        </w:rPr>
        <w:t xml:space="preserve"> </w:t>
      </w:r>
      <w:r w:rsidR="00A77B8E">
        <w:rPr>
          <w:spacing w:val="-2"/>
        </w:rPr>
        <w:t>год».</w:t>
      </w:r>
    </w:p>
    <w:p w:rsidR="006C7380" w:rsidRDefault="00A77B8E">
      <w:pPr>
        <w:pStyle w:val="a4"/>
        <w:numPr>
          <w:ilvl w:val="0"/>
          <w:numId w:val="4"/>
        </w:numPr>
        <w:tabs>
          <w:tab w:val="left" w:pos="631"/>
        </w:tabs>
        <w:ind w:left="631" w:hanging="252"/>
        <w:jc w:val="both"/>
        <w:rPr>
          <w:b/>
          <w:sz w:val="28"/>
        </w:rPr>
      </w:pPr>
      <w:r>
        <w:rPr>
          <w:b/>
          <w:sz w:val="28"/>
        </w:rPr>
        <w:t>Шахматная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доска.</w:t>
      </w:r>
    </w:p>
    <w:p w:rsidR="006C7380" w:rsidRDefault="00A77B8E">
      <w:pPr>
        <w:pStyle w:val="a3"/>
        <w:ind w:right="238"/>
      </w:pPr>
      <w:r>
        <w:t>Первое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шахматным</w:t>
      </w:r>
      <w:r>
        <w:rPr>
          <w:spacing w:val="-1"/>
        </w:rPr>
        <w:t xml:space="preserve"> </w:t>
      </w:r>
      <w:r>
        <w:t>королевством.</w:t>
      </w:r>
      <w:r>
        <w:rPr>
          <w:spacing w:val="-1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доска.</w:t>
      </w:r>
      <w:r>
        <w:rPr>
          <w:spacing w:val="-1"/>
        </w:rPr>
        <w:t xml:space="preserve"> </w:t>
      </w:r>
      <w:r>
        <w:t>Белые</w:t>
      </w:r>
      <w:r>
        <w:rPr>
          <w:spacing w:val="-1"/>
        </w:rPr>
        <w:t xml:space="preserve"> </w:t>
      </w:r>
      <w:r>
        <w:t>и черные поля. Линии на шахматной доске. Горизонтали и вертикали. Диагонали. Центр шахматной доски.</w:t>
      </w:r>
    </w:p>
    <w:p w:rsidR="006C7380" w:rsidRDefault="00A77B8E">
      <w:pPr>
        <w:pStyle w:val="1"/>
        <w:spacing w:before="2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pStyle w:val="a3"/>
        <w:ind w:right="234"/>
      </w:pPr>
      <w:r>
        <w:rPr>
          <w:i/>
        </w:rPr>
        <w:t xml:space="preserve">«Горизонталь». </w:t>
      </w:r>
      <w:r>
        <w:t xml:space="preserve">Двое играющих по очереди заполняют одну из горизонтальных линий шахматной доски кубиками (фишками, пешками и </w:t>
      </w:r>
      <w:r>
        <w:rPr>
          <w:spacing w:val="-2"/>
        </w:rPr>
        <w:t>т.п.)</w:t>
      </w:r>
    </w:p>
    <w:p w:rsidR="006C7380" w:rsidRDefault="00A77B8E">
      <w:pPr>
        <w:pStyle w:val="a3"/>
        <w:spacing w:line="242" w:lineRule="auto"/>
        <w:ind w:right="241"/>
      </w:pPr>
      <w:r>
        <w:rPr>
          <w:i/>
        </w:rPr>
        <w:t xml:space="preserve">«Вертикаль». </w:t>
      </w:r>
      <w:r>
        <w:t>То же самое, но заполняется одна из вертикальных линий шахматной доски.</w:t>
      </w:r>
    </w:p>
    <w:p w:rsidR="006C7380" w:rsidRDefault="00A77B8E">
      <w:pPr>
        <w:pStyle w:val="a3"/>
        <w:ind w:right="241"/>
      </w:pPr>
      <w:r>
        <w:rPr>
          <w:i/>
        </w:rPr>
        <w:t xml:space="preserve">«Диагональ». </w:t>
      </w:r>
      <w:r>
        <w:t xml:space="preserve">То же самое, но заполняется она из диагоналей шахматной </w:t>
      </w:r>
      <w:r>
        <w:rPr>
          <w:spacing w:val="-2"/>
        </w:rPr>
        <w:t>доски.</w:t>
      </w:r>
    </w:p>
    <w:p w:rsidR="006C7380" w:rsidRDefault="00A77B8E">
      <w:pPr>
        <w:pStyle w:val="1"/>
        <w:numPr>
          <w:ilvl w:val="0"/>
          <w:numId w:val="4"/>
        </w:numPr>
        <w:tabs>
          <w:tab w:val="left" w:pos="742"/>
        </w:tabs>
        <w:ind w:left="742" w:hanging="363"/>
        <w:jc w:val="both"/>
      </w:pPr>
      <w:r>
        <w:rPr>
          <w:spacing w:val="-2"/>
        </w:rPr>
        <w:t>Шахматные фигуры.</w:t>
      </w:r>
    </w:p>
    <w:p w:rsidR="006C7380" w:rsidRDefault="00A77B8E">
      <w:pPr>
        <w:pStyle w:val="a3"/>
        <w:ind w:right="241"/>
      </w:pPr>
      <w:r>
        <w:t>Шахматные фигуры. Белые и черные фигуры. Ладья, слон, ферзь, конь, пешка, король. Сравнительная сила фигур. Ценность шахматных фигур.</w:t>
      </w:r>
    </w:p>
    <w:p w:rsidR="006C7380" w:rsidRDefault="00A77B8E">
      <w:pPr>
        <w:pStyle w:val="a3"/>
        <w:spacing w:line="321" w:lineRule="exact"/>
      </w:pPr>
      <w:r>
        <w:t>Дидактические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pStyle w:val="a3"/>
        <w:ind w:right="233"/>
      </w:pPr>
      <w:r>
        <w:rPr>
          <w:i/>
        </w:rPr>
        <w:t xml:space="preserve">«Волшебный мешочек». </w:t>
      </w:r>
      <w:r>
        <w:t>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6C7380" w:rsidRDefault="00A77B8E">
      <w:pPr>
        <w:pStyle w:val="a3"/>
        <w:ind w:right="237"/>
      </w:pPr>
      <w:r>
        <w:rPr>
          <w:i/>
        </w:rPr>
        <w:t xml:space="preserve">«Угадай-ка». </w:t>
      </w:r>
      <w:r>
        <w:t>Педагог словесно описывает одну из фигур, дети должны догадаться, что это за фигура.</w:t>
      </w:r>
    </w:p>
    <w:p w:rsidR="006C7380" w:rsidRDefault="00A77B8E">
      <w:pPr>
        <w:pStyle w:val="a3"/>
        <w:spacing w:line="242" w:lineRule="auto"/>
        <w:ind w:right="227"/>
      </w:pPr>
      <w:r>
        <w:rPr>
          <w:i/>
        </w:rPr>
        <w:lastRenderedPageBreak/>
        <w:t xml:space="preserve">«Секретная фигура». </w:t>
      </w:r>
      <w:r>
        <w:t>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«Секрет».</w:t>
      </w:r>
    </w:p>
    <w:p w:rsidR="006C7380" w:rsidRDefault="00A77B8E">
      <w:pPr>
        <w:pStyle w:val="a3"/>
        <w:ind w:right="245"/>
      </w:pPr>
      <w:r>
        <w:rPr>
          <w:i/>
        </w:rPr>
        <w:t xml:space="preserve">«Угадай». </w:t>
      </w:r>
      <w:r>
        <w:t>Педагог загадывает про себя одну из фигур, а дети пытаются угадать, какая фигура загадана.</w:t>
      </w:r>
    </w:p>
    <w:p w:rsidR="006C7380" w:rsidRDefault="00A77B8E">
      <w:pPr>
        <w:pStyle w:val="a3"/>
        <w:ind w:right="241"/>
      </w:pPr>
      <w:r>
        <w:rPr>
          <w:i/>
        </w:rPr>
        <w:t xml:space="preserve">«Что общего?». </w:t>
      </w:r>
      <w:r>
        <w:t>Педагог берет две шахматные фигуры, и дети говорят,</w:t>
      </w:r>
      <w:r>
        <w:rPr>
          <w:spacing w:val="40"/>
        </w:rPr>
        <w:t xml:space="preserve"> </w:t>
      </w:r>
      <w:r>
        <w:t>чем похожи друг на друга фигуры, чем отличаются (цвет, форма).</w:t>
      </w:r>
    </w:p>
    <w:p w:rsidR="006C7380" w:rsidRDefault="00A77B8E">
      <w:pPr>
        <w:pStyle w:val="a3"/>
        <w:ind w:right="238"/>
      </w:pPr>
      <w:r>
        <w:rPr>
          <w:i/>
        </w:rPr>
        <w:t xml:space="preserve">«Большая и маленькая». </w:t>
      </w:r>
      <w:r>
        <w:t>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6C7380" w:rsidRDefault="00A77B8E">
      <w:pPr>
        <w:spacing w:line="321" w:lineRule="exact"/>
        <w:ind w:left="379"/>
        <w:jc w:val="both"/>
        <w:rPr>
          <w:sz w:val="28"/>
        </w:rPr>
      </w:pPr>
      <w:r>
        <w:rPr>
          <w:i/>
          <w:sz w:val="28"/>
        </w:rPr>
        <w:t>«Кто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сильнее?».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73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66"/>
          <w:sz w:val="28"/>
        </w:rPr>
        <w:t xml:space="preserve"> </w:t>
      </w:r>
      <w:r>
        <w:rPr>
          <w:sz w:val="28"/>
        </w:rPr>
        <w:t>детям</w:t>
      </w:r>
      <w:r>
        <w:rPr>
          <w:spacing w:val="74"/>
          <w:sz w:val="28"/>
        </w:rPr>
        <w:t xml:space="preserve"> </w:t>
      </w:r>
      <w:r>
        <w:rPr>
          <w:sz w:val="28"/>
        </w:rPr>
        <w:t>две</w:t>
      </w:r>
      <w:r>
        <w:rPr>
          <w:spacing w:val="69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спрашивает:</w:t>
      </w:r>
    </w:p>
    <w:p w:rsidR="006C7380" w:rsidRDefault="00A77B8E">
      <w:pPr>
        <w:pStyle w:val="a3"/>
      </w:pPr>
      <w:r>
        <w:t>«Какая</w:t>
      </w:r>
      <w:r>
        <w:rPr>
          <w:spacing w:val="-8"/>
        </w:rPr>
        <w:t xml:space="preserve"> </w:t>
      </w:r>
      <w:r>
        <w:t>фигура</w:t>
      </w:r>
      <w:r>
        <w:rPr>
          <w:spacing w:val="-8"/>
        </w:rPr>
        <w:t xml:space="preserve"> </w:t>
      </w:r>
      <w:r>
        <w:t>сильнее?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rPr>
          <w:spacing w:val="-2"/>
        </w:rPr>
        <w:t>очков?».</w:t>
      </w:r>
    </w:p>
    <w:p w:rsidR="006C7380" w:rsidRDefault="00A77B8E">
      <w:pPr>
        <w:pStyle w:val="a3"/>
        <w:spacing w:before="67"/>
        <w:ind w:right="237"/>
      </w:pPr>
      <w:r>
        <w:rPr>
          <w:i/>
        </w:rPr>
        <w:t xml:space="preserve">«Обе армии равны». </w:t>
      </w:r>
      <w:r>
        <w:t>Педагог ставит на столе от одной до пяти фигур и просит ребят расположить на своих досках другие наборы фигур так,</w:t>
      </w:r>
      <w:r>
        <w:rPr>
          <w:spacing w:val="40"/>
        </w:rPr>
        <w:t xml:space="preserve"> </w:t>
      </w:r>
      <w:r>
        <w:t>чтобы суммы очков в армиях учителя и ученика были равны.</w:t>
      </w:r>
    </w:p>
    <w:p w:rsidR="006C7380" w:rsidRDefault="00A77B8E">
      <w:pPr>
        <w:pStyle w:val="1"/>
        <w:numPr>
          <w:ilvl w:val="0"/>
          <w:numId w:val="4"/>
        </w:numPr>
        <w:tabs>
          <w:tab w:val="left" w:pos="845"/>
        </w:tabs>
        <w:spacing w:before="4" w:line="240" w:lineRule="auto"/>
        <w:ind w:left="845" w:hanging="466"/>
        <w:jc w:val="both"/>
      </w:pPr>
      <w:r>
        <w:t>Начальная</w:t>
      </w:r>
      <w:r>
        <w:rPr>
          <w:spacing w:val="-16"/>
        </w:rPr>
        <w:t xml:space="preserve"> </w:t>
      </w:r>
      <w:r>
        <w:t>расстановка</w:t>
      </w:r>
      <w:r>
        <w:rPr>
          <w:spacing w:val="-14"/>
        </w:rPr>
        <w:t xml:space="preserve"> </w:t>
      </w:r>
      <w:r>
        <w:rPr>
          <w:spacing w:val="-2"/>
        </w:rPr>
        <w:t>фигур.</w:t>
      </w:r>
    </w:p>
    <w:p w:rsidR="006C7380" w:rsidRDefault="00A77B8E">
      <w:pPr>
        <w:pStyle w:val="a3"/>
        <w:jc w:val="left"/>
      </w:pPr>
      <w:r>
        <w:t>Начальная</w:t>
      </w:r>
      <w:r>
        <w:rPr>
          <w:spacing w:val="-8"/>
        </w:rPr>
        <w:t xml:space="preserve"> </w:t>
      </w:r>
      <w:r>
        <w:t>позиция.</w:t>
      </w:r>
      <w:r>
        <w:rPr>
          <w:spacing w:val="-7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t>партией/ Дидактические игры и игровые задания.</w:t>
      </w:r>
    </w:p>
    <w:p w:rsidR="006C7380" w:rsidRDefault="00A77B8E">
      <w:pPr>
        <w:pStyle w:val="a3"/>
        <w:ind w:right="240"/>
        <w:jc w:val="left"/>
      </w:pPr>
      <w:r>
        <w:rPr>
          <w:i/>
        </w:rPr>
        <w:t xml:space="preserve">«Мешочек». </w:t>
      </w:r>
      <w:r>
        <w:t>Ученики по одной вынимают из мешочка шахматные фигуры и постепенно расставляют начальную позицию.</w:t>
      </w:r>
    </w:p>
    <w:p w:rsidR="006C7380" w:rsidRDefault="00A77B8E">
      <w:pPr>
        <w:pStyle w:val="a3"/>
        <w:jc w:val="left"/>
      </w:pPr>
      <w:r>
        <w:rPr>
          <w:i/>
        </w:rPr>
        <w:t>«Да</w:t>
      </w:r>
      <w:r>
        <w:rPr>
          <w:i/>
          <w:spacing w:val="40"/>
        </w:rPr>
        <w:t xml:space="preserve"> </w:t>
      </w:r>
      <w:r>
        <w:rPr>
          <w:i/>
        </w:rPr>
        <w:t>или</w:t>
      </w:r>
      <w:r>
        <w:rPr>
          <w:i/>
          <w:spacing w:val="40"/>
        </w:rPr>
        <w:t xml:space="preserve"> </w:t>
      </w:r>
      <w:r>
        <w:rPr>
          <w:i/>
        </w:rPr>
        <w:t>нет?».</w:t>
      </w:r>
      <w:r>
        <w:rPr>
          <w:i/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берет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шахматные</w:t>
      </w:r>
      <w:r>
        <w:rPr>
          <w:spacing w:val="40"/>
        </w:rPr>
        <w:t xml:space="preserve"> </w:t>
      </w:r>
      <w:r>
        <w:t>фигуры,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отвечают, стоят ли эти фигуры рядом в начальном положении.</w:t>
      </w:r>
    </w:p>
    <w:p w:rsidR="006C7380" w:rsidRDefault="00A77B8E">
      <w:pPr>
        <w:pStyle w:val="a3"/>
        <w:ind w:right="234"/>
      </w:pPr>
      <w:r>
        <w:rPr>
          <w:i/>
        </w:rPr>
        <w:t xml:space="preserve">«Не зевай!». </w:t>
      </w:r>
      <w:r>
        <w:t>Педагог говорит какую-либо фразу о начальном положении, например: «Ладья стоит в углу», и бросает кому-либо из учеников мяч; если утверждение верно, то мяч следует поймать.</w:t>
      </w:r>
    </w:p>
    <w:p w:rsidR="006C7380" w:rsidRDefault="00A77B8E">
      <w:pPr>
        <w:pStyle w:val="1"/>
        <w:numPr>
          <w:ilvl w:val="0"/>
          <w:numId w:val="4"/>
        </w:numPr>
        <w:tabs>
          <w:tab w:val="left" w:pos="833"/>
        </w:tabs>
        <w:spacing w:before="2" w:line="320" w:lineRule="exact"/>
        <w:ind w:left="833" w:hanging="454"/>
        <w:jc w:val="both"/>
      </w:pPr>
      <w:r>
        <w:t>Ходы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взятие</w:t>
      </w:r>
      <w:r>
        <w:rPr>
          <w:spacing w:val="-6"/>
        </w:rPr>
        <w:t xml:space="preserve"> </w:t>
      </w:r>
      <w:r>
        <w:t>фигур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r>
        <w:t>(</w:t>
      </w:r>
      <w:proofErr w:type="gramStart"/>
      <w:r>
        <w:t>о</w:t>
      </w:r>
      <w:proofErr w:type="gramEnd"/>
      <w:r>
        <w:t>сновная</w:t>
      </w:r>
      <w:r>
        <w:rPr>
          <w:spacing w:val="-9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курса)</w:t>
      </w:r>
    </w:p>
    <w:p w:rsidR="006C7380" w:rsidRDefault="00A77B8E">
      <w:pPr>
        <w:pStyle w:val="a3"/>
        <w:ind w:right="229"/>
      </w:pPr>
      <w:r>
        <w:t xml:space="preserve">Ладья. Место ладьи в начальном положении. Ход ладьи. Взятие. Слон. Место слона в начальном положении. Ход слона. Взятие. </w:t>
      </w:r>
      <w:proofErr w:type="spellStart"/>
      <w:r>
        <w:t>Белопольные</w:t>
      </w:r>
      <w:proofErr w:type="spellEnd"/>
      <w:r>
        <w:t xml:space="preserve"> и чернобыльные слоны. Разноцветные и одноцветные слоны. Качество. Легкая и тяжелая фигура. Ладья против слона. Ферзь. Место ферзя в начальном положении. Ход ферзя. Взятие. Ферзь – тяжелая фигура. Ферзь против ладьи и слона. Конь. Место коня в начальном положении. Ход</w:t>
      </w:r>
      <w:r>
        <w:rPr>
          <w:spacing w:val="40"/>
        </w:rPr>
        <w:t xml:space="preserve"> </w:t>
      </w:r>
      <w:r>
        <w:t>коня. Взятие. Конь – легкая фигура. Конь против ферзя, ладьи, слона. Пешка. Место пешек в начальном положении. Ладейные, коневые, слоновые, ферзевые, королевские пешки. Ход пешки. Взятие. Взятие на проходе. Превращение пешки. Пешка против ферзя, ладьи, коня, слона. Король. Место короля в начальном положении. Ход короля. Взятие.</w:t>
      </w:r>
      <w:r>
        <w:rPr>
          <w:spacing w:val="40"/>
        </w:rPr>
        <w:t xml:space="preserve"> </w:t>
      </w:r>
      <w:r>
        <w:t>Король против других фигур.</w:t>
      </w:r>
    </w:p>
    <w:p w:rsidR="006C7380" w:rsidRDefault="00A77B8E">
      <w:pPr>
        <w:pStyle w:val="1"/>
        <w:spacing w:before="4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pStyle w:val="a3"/>
        <w:ind w:right="235"/>
      </w:pPr>
      <w:r>
        <w:rPr>
          <w:i/>
        </w:rPr>
        <w:t xml:space="preserve">«Игра на уничтожение» </w:t>
      </w:r>
      <w:r>
        <w:t>– важнейшая игра курса. Именно здесь</w:t>
      </w:r>
      <w:r>
        <w:rPr>
          <w:spacing w:val="-2"/>
        </w:rPr>
        <w:t xml:space="preserve"> </w:t>
      </w:r>
      <w:r>
        <w:t>все плюсы шахмат начинают «работать»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6C7380" w:rsidRDefault="00A77B8E">
      <w:pPr>
        <w:pStyle w:val="a3"/>
        <w:spacing w:before="1"/>
        <w:ind w:right="242"/>
      </w:pPr>
      <w:r>
        <w:rPr>
          <w:i/>
        </w:rPr>
        <w:t xml:space="preserve">«Один в поле воин». </w:t>
      </w:r>
      <w:r>
        <w:t>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6C7380" w:rsidRDefault="00A77B8E">
      <w:pPr>
        <w:pStyle w:val="a3"/>
        <w:ind w:right="237"/>
      </w:pPr>
      <w:r>
        <w:rPr>
          <w:i/>
        </w:rPr>
        <w:lastRenderedPageBreak/>
        <w:t xml:space="preserve">«Лабиринт». </w:t>
      </w:r>
      <w:r>
        <w:t>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6C7380" w:rsidRDefault="00A77B8E">
      <w:pPr>
        <w:pStyle w:val="a3"/>
        <w:ind w:right="234"/>
      </w:pPr>
      <w:r>
        <w:rPr>
          <w:i/>
        </w:rPr>
        <w:t xml:space="preserve">«Перехитри часовых». </w:t>
      </w:r>
      <w:r>
        <w:t>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6C7380" w:rsidRDefault="00A77B8E">
      <w:pPr>
        <w:pStyle w:val="a3"/>
        <w:spacing w:line="242" w:lineRule="auto"/>
        <w:ind w:right="240"/>
      </w:pPr>
      <w:r>
        <w:rPr>
          <w:i/>
        </w:rPr>
        <w:t xml:space="preserve">«Сними часовых». </w:t>
      </w:r>
      <w:r>
        <w:t>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6C7380" w:rsidRDefault="00A77B8E">
      <w:pPr>
        <w:pStyle w:val="a3"/>
        <w:spacing w:before="67"/>
        <w:ind w:right="236"/>
      </w:pPr>
      <w:r>
        <w:rPr>
          <w:i/>
        </w:rPr>
        <w:t xml:space="preserve">«Кратчайший путь». </w:t>
      </w:r>
      <w:r>
        <w:t>За минимальное число ходов белая фигура должна достичь определенной клетки шахматной доски.</w:t>
      </w:r>
    </w:p>
    <w:p w:rsidR="006C7380" w:rsidRDefault="00A77B8E">
      <w:pPr>
        <w:pStyle w:val="a3"/>
        <w:ind w:right="236"/>
      </w:pPr>
      <w:r>
        <w:rPr>
          <w:i/>
        </w:rPr>
        <w:t xml:space="preserve">«Захват контрольного поля». </w:t>
      </w:r>
      <w:r>
        <w:t>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6C7380" w:rsidRDefault="00A77B8E">
      <w:pPr>
        <w:spacing w:before="4"/>
        <w:ind w:left="379"/>
        <w:rPr>
          <w:sz w:val="28"/>
        </w:rPr>
      </w:pPr>
      <w:r>
        <w:rPr>
          <w:i/>
          <w:sz w:val="28"/>
        </w:rPr>
        <w:t>«Защита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поля».</w:t>
      </w:r>
      <w:r>
        <w:rPr>
          <w:i/>
          <w:spacing w:val="80"/>
          <w:sz w:val="28"/>
        </w:rPr>
        <w:t xml:space="preserve"> </w:t>
      </w:r>
      <w:proofErr w:type="gramStart"/>
      <w:r>
        <w:rPr>
          <w:sz w:val="28"/>
        </w:rPr>
        <w:t>Эта</w:t>
      </w:r>
      <w:r>
        <w:rPr>
          <w:spacing w:val="80"/>
          <w:sz w:val="28"/>
        </w:rPr>
        <w:t xml:space="preserve"> </w:t>
      </w:r>
      <w:r>
        <w:rPr>
          <w:sz w:val="28"/>
        </w:rPr>
        <w:t>игра</w:t>
      </w:r>
      <w:r>
        <w:rPr>
          <w:spacing w:val="80"/>
          <w:sz w:val="28"/>
        </w:rPr>
        <w:t xml:space="preserve"> </w:t>
      </w:r>
      <w:r>
        <w:rPr>
          <w:sz w:val="28"/>
        </w:rPr>
        <w:t>подобна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предыдущей,</w:t>
      </w:r>
      <w:r>
        <w:rPr>
          <w:spacing w:val="80"/>
          <w:sz w:val="28"/>
        </w:rPr>
        <w:t xml:space="preserve"> </w:t>
      </w:r>
      <w:r>
        <w:rPr>
          <w:sz w:val="28"/>
        </w:rPr>
        <w:t>но</w:t>
      </w:r>
      <w:r>
        <w:rPr>
          <w:spacing w:val="80"/>
          <w:sz w:val="28"/>
        </w:rPr>
        <w:t xml:space="preserve"> </w:t>
      </w:r>
      <w:r>
        <w:rPr>
          <w:sz w:val="28"/>
        </w:rPr>
        <w:t>при точной игре обеих сторон не имеет победителя.</w:t>
      </w:r>
      <w:proofErr w:type="gramEnd"/>
    </w:p>
    <w:p w:rsidR="006C7380" w:rsidRDefault="00A77B8E">
      <w:pPr>
        <w:ind w:left="379" w:right="28"/>
        <w:rPr>
          <w:sz w:val="28"/>
        </w:rPr>
      </w:pPr>
      <w:r>
        <w:rPr>
          <w:i/>
          <w:sz w:val="28"/>
        </w:rPr>
        <w:t>«Атака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неприятельской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фигуры».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Белая</w:t>
      </w:r>
      <w:r>
        <w:rPr>
          <w:spacing w:val="80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один</w:t>
      </w:r>
      <w:r>
        <w:rPr>
          <w:spacing w:val="80"/>
          <w:sz w:val="28"/>
        </w:rPr>
        <w:t xml:space="preserve"> </w:t>
      </w:r>
      <w:r>
        <w:rPr>
          <w:sz w:val="28"/>
        </w:rPr>
        <w:t>ход напасть на черную фигуру, но так, чтобы не оказаться под боем.</w:t>
      </w:r>
    </w:p>
    <w:p w:rsidR="006C7380" w:rsidRDefault="00A77B8E">
      <w:pPr>
        <w:pStyle w:val="a3"/>
        <w:jc w:val="left"/>
      </w:pPr>
      <w:r>
        <w:rPr>
          <w:i/>
        </w:rPr>
        <w:t xml:space="preserve">«Двойной удар». </w:t>
      </w:r>
      <w:r>
        <w:t>Белой фигурой надо напасть одновременно на две черные фигуры, но так, чтобы не оказаться под боем.</w:t>
      </w:r>
    </w:p>
    <w:p w:rsidR="006C7380" w:rsidRDefault="00A77B8E">
      <w:pPr>
        <w:pStyle w:val="a3"/>
        <w:jc w:val="left"/>
      </w:pPr>
      <w:r>
        <w:rPr>
          <w:i/>
        </w:rPr>
        <w:t>«Взятие».</w:t>
      </w:r>
      <w:r>
        <w:rPr>
          <w:i/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нескольких</w:t>
      </w:r>
      <w:r>
        <w:rPr>
          <w:spacing w:val="80"/>
        </w:rPr>
        <w:t xml:space="preserve"> </w:t>
      </w:r>
      <w:r>
        <w:t>возможных</w:t>
      </w:r>
      <w:r>
        <w:rPr>
          <w:spacing w:val="80"/>
        </w:rPr>
        <w:t xml:space="preserve"> </w:t>
      </w:r>
      <w:r>
        <w:t>взятий</w:t>
      </w:r>
      <w:r>
        <w:rPr>
          <w:spacing w:val="80"/>
        </w:rPr>
        <w:t xml:space="preserve"> </w:t>
      </w:r>
      <w:r>
        <w:t>надо</w:t>
      </w:r>
      <w:r>
        <w:rPr>
          <w:spacing w:val="80"/>
        </w:rPr>
        <w:t xml:space="preserve"> </w:t>
      </w:r>
      <w:r>
        <w:t>выбрать</w:t>
      </w:r>
      <w:r>
        <w:rPr>
          <w:spacing w:val="80"/>
        </w:rPr>
        <w:t xml:space="preserve"> </w:t>
      </w:r>
      <w:r>
        <w:t>лучшее</w:t>
      </w:r>
      <w:r>
        <w:rPr>
          <w:spacing w:val="80"/>
        </w:rPr>
        <w:t xml:space="preserve"> </w:t>
      </w:r>
      <w:r>
        <w:t>– побить незащищенную фигуру.</w:t>
      </w:r>
    </w:p>
    <w:p w:rsidR="006C7380" w:rsidRDefault="00A77B8E">
      <w:pPr>
        <w:pStyle w:val="a3"/>
        <w:jc w:val="left"/>
      </w:pPr>
      <w:r>
        <w:rPr>
          <w:i/>
        </w:rPr>
        <w:t>«Защита».</w:t>
      </w:r>
      <w:r>
        <w:rPr>
          <w:i/>
          <w:spacing w:val="40"/>
        </w:rPr>
        <w:t xml:space="preserve"> </w:t>
      </w:r>
      <w:r>
        <w:t>Нужно</w:t>
      </w:r>
      <w:r>
        <w:rPr>
          <w:spacing w:val="36"/>
        </w:rPr>
        <w:t xml:space="preserve"> </w:t>
      </w:r>
      <w:r>
        <w:t>одной</w:t>
      </w:r>
      <w:r>
        <w:rPr>
          <w:spacing w:val="36"/>
        </w:rPr>
        <w:t xml:space="preserve"> </w:t>
      </w:r>
      <w:r>
        <w:t>белой</w:t>
      </w:r>
      <w:r>
        <w:rPr>
          <w:spacing w:val="36"/>
        </w:rPr>
        <w:t xml:space="preserve"> </w:t>
      </w:r>
      <w:r>
        <w:t>фигурой</w:t>
      </w:r>
      <w:r>
        <w:rPr>
          <w:spacing w:val="36"/>
        </w:rPr>
        <w:t xml:space="preserve"> </w:t>
      </w:r>
      <w:r>
        <w:t>защитить</w:t>
      </w:r>
      <w:r>
        <w:rPr>
          <w:spacing w:val="34"/>
        </w:rPr>
        <w:t xml:space="preserve"> </w:t>
      </w:r>
      <w:r>
        <w:t>другую,</w:t>
      </w:r>
      <w:r>
        <w:rPr>
          <w:spacing w:val="39"/>
        </w:rPr>
        <w:t xml:space="preserve"> </w:t>
      </w:r>
      <w:r>
        <w:t>стоящую</w:t>
      </w:r>
      <w:r>
        <w:rPr>
          <w:spacing w:val="35"/>
        </w:rPr>
        <w:t xml:space="preserve"> </w:t>
      </w:r>
      <w:r>
        <w:t xml:space="preserve">под </w:t>
      </w:r>
      <w:r>
        <w:rPr>
          <w:spacing w:val="-2"/>
        </w:rPr>
        <w:t>боем.</w:t>
      </w:r>
    </w:p>
    <w:p w:rsidR="006C7380" w:rsidRDefault="00A77B8E">
      <w:pPr>
        <w:pStyle w:val="1"/>
        <w:numPr>
          <w:ilvl w:val="0"/>
          <w:numId w:val="4"/>
        </w:numPr>
        <w:tabs>
          <w:tab w:val="left" w:pos="723"/>
        </w:tabs>
        <w:spacing w:before="2" w:line="322" w:lineRule="exact"/>
        <w:ind w:left="723" w:hanging="344"/>
      </w:pPr>
      <w:r>
        <w:t>Цель</w:t>
      </w:r>
      <w:r>
        <w:rPr>
          <w:spacing w:val="-13"/>
        </w:rPr>
        <w:t xml:space="preserve"> </w:t>
      </w:r>
      <w:r>
        <w:t>шахматной</w:t>
      </w:r>
      <w:r>
        <w:rPr>
          <w:spacing w:val="-11"/>
        </w:rPr>
        <w:t xml:space="preserve"> </w:t>
      </w:r>
      <w:r>
        <w:rPr>
          <w:spacing w:val="-2"/>
        </w:rPr>
        <w:t>партии.</w:t>
      </w:r>
    </w:p>
    <w:p w:rsidR="006C7380" w:rsidRDefault="00A77B8E">
      <w:pPr>
        <w:pStyle w:val="a3"/>
        <w:ind w:right="238"/>
      </w:pPr>
      <w:r>
        <w:t>Шах. Шах – угроза королю. Шах ферзем, ладьей, слоном, конем, пешкой. Защита от шаха.</w:t>
      </w:r>
    </w:p>
    <w:p w:rsidR="006C7380" w:rsidRDefault="00A77B8E">
      <w:pPr>
        <w:pStyle w:val="a3"/>
        <w:ind w:right="237"/>
      </w:pPr>
      <w:r>
        <w:t xml:space="preserve">Мат. Мат – цель игры. Мат ферзем, ладьей, слоном, пешкой. Мат в один ход. Ничья. Пат. Отличие пата от мата. Варианты ничьей. Примеры патовых ситуаций. Рокировка. Длинная и короткая рокировка. Правила </w:t>
      </w:r>
      <w:r>
        <w:rPr>
          <w:spacing w:val="-2"/>
        </w:rPr>
        <w:t>рокировки.</w:t>
      </w:r>
    </w:p>
    <w:p w:rsidR="006C7380" w:rsidRDefault="00A77B8E">
      <w:pPr>
        <w:pStyle w:val="1"/>
        <w:spacing w:before="3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pStyle w:val="a3"/>
        <w:ind w:right="238"/>
      </w:pPr>
      <w:r>
        <w:rPr>
          <w:i/>
        </w:rPr>
        <w:t xml:space="preserve">«Шах или не шах». </w:t>
      </w:r>
      <w:r>
        <w:t>Приводится ряд позиций, в которых ученики должны определить: стоит ли король под шахом или нет.</w:t>
      </w:r>
    </w:p>
    <w:p w:rsidR="006C7380" w:rsidRDefault="00A77B8E">
      <w:pPr>
        <w:spacing w:line="321" w:lineRule="exact"/>
        <w:ind w:left="379"/>
        <w:jc w:val="both"/>
        <w:rPr>
          <w:sz w:val="28"/>
        </w:rPr>
      </w:pPr>
      <w:r>
        <w:rPr>
          <w:i/>
          <w:sz w:val="28"/>
        </w:rPr>
        <w:t>«Объяви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шах».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шах</w:t>
      </w:r>
      <w:r>
        <w:rPr>
          <w:spacing w:val="-13"/>
          <w:sz w:val="28"/>
        </w:rPr>
        <w:t xml:space="preserve"> </w:t>
      </w:r>
      <w:r>
        <w:rPr>
          <w:sz w:val="28"/>
        </w:rPr>
        <w:t>неприятельскому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королю.</w:t>
      </w:r>
    </w:p>
    <w:p w:rsidR="006C7380" w:rsidRDefault="00A77B8E">
      <w:pPr>
        <w:pStyle w:val="a3"/>
        <w:jc w:val="left"/>
      </w:pPr>
      <w:r>
        <w:rPr>
          <w:i/>
        </w:rPr>
        <w:t xml:space="preserve">«Пять шахов». </w:t>
      </w:r>
      <w:r>
        <w:t>Каждой из пяти белых</w:t>
      </w:r>
      <w:r>
        <w:rPr>
          <w:spacing w:val="-2"/>
        </w:rPr>
        <w:t xml:space="preserve"> </w:t>
      </w:r>
      <w:r>
        <w:t>фигур нужно объявить шах</w:t>
      </w:r>
      <w:r>
        <w:rPr>
          <w:spacing w:val="-2"/>
        </w:rPr>
        <w:t xml:space="preserve"> </w:t>
      </w:r>
      <w:r>
        <w:t xml:space="preserve">черному </w:t>
      </w:r>
      <w:r>
        <w:rPr>
          <w:spacing w:val="-2"/>
        </w:rPr>
        <w:t>королю.</w:t>
      </w:r>
    </w:p>
    <w:p w:rsidR="006C7380" w:rsidRDefault="00A77B8E">
      <w:pPr>
        <w:spacing w:before="1"/>
        <w:ind w:left="379"/>
        <w:rPr>
          <w:sz w:val="28"/>
        </w:rPr>
      </w:pPr>
      <w:r>
        <w:rPr>
          <w:i/>
          <w:sz w:val="28"/>
        </w:rPr>
        <w:t>«Защита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шаха»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Белый</w:t>
      </w:r>
      <w:r>
        <w:rPr>
          <w:spacing w:val="-6"/>
          <w:sz w:val="28"/>
        </w:rPr>
        <w:t xml:space="preserve"> </w:t>
      </w:r>
      <w:r>
        <w:rPr>
          <w:sz w:val="28"/>
        </w:rPr>
        <w:t>король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шаха.</w:t>
      </w:r>
    </w:p>
    <w:p w:rsidR="006C7380" w:rsidRDefault="00A77B8E">
      <w:pPr>
        <w:pStyle w:val="a3"/>
        <w:jc w:val="left"/>
      </w:pPr>
      <w:r>
        <w:rPr>
          <w:i/>
        </w:rPr>
        <w:t xml:space="preserve">«Мат или не мат». </w:t>
      </w:r>
      <w:r>
        <w:t>Приводится ряд позиций, в которых ученики должны</w:t>
      </w:r>
      <w:r>
        <w:rPr>
          <w:spacing w:val="40"/>
        </w:rPr>
        <w:t xml:space="preserve"> </w:t>
      </w:r>
      <w:r>
        <w:t>определить: дан ли мат черному королю.</w:t>
      </w:r>
    </w:p>
    <w:p w:rsidR="006C7380" w:rsidRDefault="00A77B8E">
      <w:pPr>
        <w:ind w:left="379"/>
        <w:rPr>
          <w:sz w:val="28"/>
        </w:rPr>
      </w:pPr>
      <w:r>
        <w:rPr>
          <w:i/>
          <w:sz w:val="28"/>
        </w:rPr>
        <w:t>«Мат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ход».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мат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неприятельскому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королю</w:t>
      </w:r>
      <w:r>
        <w:rPr>
          <w:spacing w:val="40"/>
          <w:sz w:val="28"/>
        </w:rPr>
        <w:t xml:space="preserve"> </w:t>
      </w:r>
      <w:r>
        <w:rPr>
          <w:sz w:val="28"/>
        </w:rPr>
        <w:t>в один ход.</w:t>
      </w:r>
    </w:p>
    <w:p w:rsidR="006C7380" w:rsidRDefault="00A77B8E">
      <w:pPr>
        <w:pStyle w:val="a3"/>
        <w:tabs>
          <w:tab w:val="left" w:pos="2194"/>
          <w:tab w:val="left" w:pos="3835"/>
          <w:tab w:val="left" w:pos="4458"/>
          <w:tab w:val="left" w:pos="5735"/>
          <w:tab w:val="left" w:pos="6076"/>
          <w:tab w:val="left" w:pos="7294"/>
          <w:tab w:val="left" w:pos="8488"/>
        </w:tabs>
        <w:ind w:right="238"/>
        <w:jc w:val="left"/>
      </w:pPr>
      <w:r>
        <w:rPr>
          <w:i/>
          <w:spacing w:val="-2"/>
        </w:rPr>
        <w:t>«Рокировка».</w:t>
      </w:r>
      <w:r>
        <w:rPr>
          <w:i/>
        </w:rPr>
        <w:tab/>
      </w:r>
      <w:r>
        <w:rPr>
          <w:spacing w:val="-2"/>
        </w:rPr>
        <w:t>Приводится</w:t>
      </w:r>
      <w:r>
        <w:tab/>
      </w:r>
      <w:r>
        <w:rPr>
          <w:spacing w:val="-4"/>
        </w:rPr>
        <w:t>ряд</w:t>
      </w:r>
      <w:r>
        <w:tab/>
      </w:r>
      <w:r>
        <w:rPr>
          <w:spacing w:val="-2"/>
        </w:rPr>
        <w:t>позиций,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ученики</w:t>
      </w:r>
      <w:r>
        <w:tab/>
      </w:r>
      <w:r>
        <w:rPr>
          <w:spacing w:val="-2"/>
        </w:rPr>
        <w:t xml:space="preserve">должны </w:t>
      </w:r>
      <w:r>
        <w:t>определить: можно рокировать или нет.</w:t>
      </w:r>
    </w:p>
    <w:p w:rsidR="006C7380" w:rsidRDefault="00A77B8E">
      <w:pPr>
        <w:pStyle w:val="1"/>
        <w:numPr>
          <w:ilvl w:val="0"/>
          <w:numId w:val="4"/>
        </w:numPr>
        <w:tabs>
          <w:tab w:val="left" w:pos="833"/>
        </w:tabs>
        <w:spacing w:before="3"/>
        <w:ind w:left="833" w:hanging="454"/>
      </w:pPr>
      <w:r>
        <w:t>Игра</w:t>
      </w:r>
      <w:r>
        <w:rPr>
          <w:spacing w:val="-8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фигурами</w:t>
      </w:r>
      <w:r>
        <w:rPr>
          <w:spacing w:val="-1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rPr>
          <w:spacing w:val="-2"/>
        </w:rPr>
        <w:t>положения.</w:t>
      </w:r>
    </w:p>
    <w:p w:rsidR="006C7380" w:rsidRDefault="00A77B8E">
      <w:pPr>
        <w:pStyle w:val="a3"/>
        <w:ind w:right="242"/>
      </w:pPr>
      <w:r>
        <w:t xml:space="preserve">Шахматная партия. Начало шахматной партии. Представления о том, как </w:t>
      </w:r>
      <w:r>
        <w:lastRenderedPageBreak/>
        <w:t>начинать шахматную партию. Короткие шахматные партии.</w:t>
      </w:r>
    </w:p>
    <w:p w:rsidR="006C7380" w:rsidRDefault="00A77B8E">
      <w:pPr>
        <w:pStyle w:val="1"/>
        <w:spacing w:before="1" w:line="320" w:lineRule="exact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pStyle w:val="a3"/>
        <w:spacing w:line="242" w:lineRule="auto"/>
        <w:ind w:right="230"/>
      </w:pPr>
      <w:r>
        <w:rPr>
          <w:i/>
        </w:rPr>
        <w:t xml:space="preserve">«Два хода». </w:t>
      </w:r>
      <w:r>
        <w:t>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6C7380" w:rsidRDefault="00A77B8E">
      <w:pPr>
        <w:pStyle w:val="1"/>
        <w:numPr>
          <w:ilvl w:val="0"/>
          <w:numId w:val="4"/>
        </w:numPr>
        <w:tabs>
          <w:tab w:val="left" w:pos="942"/>
        </w:tabs>
        <w:spacing w:line="318" w:lineRule="exact"/>
        <w:ind w:left="942" w:hanging="563"/>
        <w:jc w:val="both"/>
      </w:pPr>
      <w:r>
        <w:rPr>
          <w:spacing w:val="-2"/>
        </w:rPr>
        <w:t>Обобщение.</w:t>
      </w:r>
    </w:p>
    <w:p w:rsidR="006C7380" w:rsidRDefault="00A77B8E">
      <w:pPr>
        <w:pStyle w:val="a3"/>
        <w:spacing w:line="319" w:lineRule="exact"/>
      </w:pPr>
      <w:r>
        <w:t>Повторение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rPr>
          <w:spacing w:val="-2"/>
        </w:rPr>
        <w:t>курса</w:t>
      </w:r>
    </w:p>
    <w:p w:rsidR="006C7380" w:rsidRDefault="00A77B8E">
      <w:pPr>
        <w:pStyle w:val="1"/>
        <w:spacing w:before="72" w:line="240" w:lineRule="auto"/>
        <w:ind w:left="141"/>
        <w:jc w:val="center"/>
      </w:pPr>
      <w:r>
        <w:t>Содержание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«Шахматы,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rPr>
          <w:spacing w:val="-2"/>
        </w:rPr>
        <w:t>год».</w:t>
      </w:r>
    </w:p>
    <w:p w:rsidR="006C7380" w:rsidRDefault="00A77B8E">
      <w:pPr>
        <w:pStyle w:val="a4"/>
        <w:numPr>
          <w:ilvl w:val="0"/>
          <w:numId w:val="3"/>
        </w:numPr>
        <w:tabs>
          <w:tab w:val="left" w:pos="631"/>
        </w:tabs>
        <w:spacing w:before="322"/>
        <w:ind w:left="631" w:hanging="252"/>
        <w:jc w:val="both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шахмат.</w:t>
      </w:r>
    </w:p>
    <w:p w:rsidR="006C7380" w:rsidRDefault="00A77B8E">
      <w:pPr>
        <w:pStyle w:val="a3"/>
        <w:ind w:right="232"/>
      </w:pPr>
      <w:r>
        <w:t>Повторение пройденного материала. Рождение шахмат. Поля.</w:t>
      </w:r>
      <w:r>
        <w:rPr>
          <w:spacing w:val="40"/>
        </w:rPr>
        <w:t xml:space="preserve"> </w:t>
      </w:r>
      <w:r>
        <w:t>Горизонталь, вертикаль, диагональ, центр. Ходы шахматных фигур. Шах, мат, пат. Начальное</w:t>
      </w:r>
      <w:r>
        <w:rPr>
          <w:spacing w:val="-1"/>
        </w:rPr>
        <w:t xml:space="preserve"> </w:t>
      </w:r>
      <w:r>
        <w:t>положение.</w:t>
      </w:r>
      <w:r>
        <w:rPr>
          <w:spacing w:val="40"/>
        </w:rPr>
        <w:t xml:space="preserve"> </w:t>
      </w:r>
      <w:r>
        <w:t>Рокировка.</w:t>
      </w:r>
      <w:r>
        <w:rPr>
          <w:spacing w:val="40"/>
        </w:rPr>
        <w:t xml:space="preserve"> </w:t>
      </w:r>
      <w:r>
        <w:t>Взятие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проходе. Превращение пешки. Варианты ничьей. Самые общие рекомендации о принципах разыгрывания дебюта. Задания на мат в один ход. Демонстрация коротких партий.</w:t>
      </w:r>
    </w:p>
    <w:p w:rsidR="006C7380" w:rsidRDefault="00A77B8E">
      <w:pPr>
        <w:pStyle w:val="a3"/>
        <w:ind w:right="231"/>
      </w:pPr>
      <w:r>
        <w:t xml:space="preserve">Краткая история шахмат. Происхождение шахмат. Легенды о шахматах. Чатуранга и </w:t>
      </w:r>
      <w:proofErr w:type="spellStart"/>
      <w:r>
        <w:t>шатрандж</w:t>
      </w:r>
      <w:proofErr w:type="spellEnd"/>
      <w:r>
        <w:t xml:space="preserve">. Шахматы проникают в Европу. Выдающиеся шахматисты нашего времени. Шахматные правила. Этика шахматной </w:t>
      </w:r>
      <w:r>
        <w:rPr>
          <w:spacing w:val="-2"/>
        </w:rPr>
        <w:t>борьбы.</w:t>
      </w:r>
    </w:p>
    <w:p w:rsidR="006C7380" w:rsidRDefault="00A77B8E">
      <w:pPr>
        <w:pStyle w:val="1"/>
        <w:numPr>
          <w:ilvl w:val="0"/>
          <w:numId w:val="3"/>
        </w:numPr>
        <w:tabs>
          <w:tab w:val="left" w:pos="741"/>
        </w:tabs>
        <w:spacing w:before="4" w:line="320" w:lineRule="exact"/>
        <w:ind w:left="741" w:hanging="362"/>
        <w:jc w:val="both"/>
      </w:pPr>
      <w:r>
        <w:rPr>
          <w:spacing w:val="-2"/>
        </w:rPr>
        <w:t>Шахматная</w:t>
      </w:r>
      <w:r>
        <w:rPr>
          <w:spacing w:val="-3"/>
        </w:rPr>
        <w:t xml:space="preserve"> </w:t>
      </w:r>
      <w:r>
        <w:rPr>
          <w:spacing w:val="-2"/>
        </w:rPr>
        <w:t>нотация.</w:t>
      </w:r>
    </w:p>
    <w:p w:rsidR="006C7380" w:rsidRDefault="00A77B8E">
      <w:pPr>
        <w:pStyle w:val="a3"/>
        <w:ind w:right="242"/>
      </w:pPr>
      <w:r>
        <w:t>Шахматная нотация. Обозначение горизонталей и вертикалей, наименование полей, шахматных фигур. Обозначение шахматных фигур и терминов. Запись начального положения. Краткая и полная шахматная нотация. Запись шахматной партии.</w:t>
      </w:r>
    </w:p>
    <w:p w:rsidR="006C7380" w:rsidRDefault="00A77B8E">
      <w:pPr>
        <w:pStyle w:val="1"/>
        <w:spacing w:before="6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pStyle w:val="a3"/>
        <w:ind w:right="239"/>
      </w:pPr>
      <w:r>
        <w:rPr>
          <w:i/>
        </w:rPr>
        <w:t xml:space="preserve">«Назови вертикаль». </w:t>
      </w:r>
      <w:r>
        <w:t>Педагог показывает одну из вертикалей, ученики должны назвать ее. Так школьники называют все вертикали. Затем задаются вопросы:</w:t>
      </w:r>
      <w:r>
        <w:rPr>
          <w:spacing w:val="-6"/>
        </w:rPr>
        <w:t xml:space="preserve"> </w:t>
      </w:r>
      <w:r>
        <w:t>«На какой</w:t>
      </w:r>
      <w:r>
        <w:rPr>
          <w:spacing w:val="-1"/>
        </w:rPr>
        <w:t xml:space="preserve"> </w:t>
      </w:r>
      <w:r>
        <w:t>вертикали 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короли (ферзи, королевские слоны, ферзевые кони, ферзевые ладьи и т.п.)</w:t>
      </w:r>
    </w:p>
    <w:p w:rsidR="006C7380" w:rsidRDefault="00A77B8E">
      <w:pPr>
        <w:ind w:left="379" w:right="237"/>
        <w:jc w:val="both"/>
        <w:rPr>
          <w:sz w:val="28"/>
        </w:rPr>
      </w:pPr>
      <w:r>
        <w:rPr>
          <w:i/>
          <w:sz w:val="28"/>
        </w:rPr>
        <w:t xml:space="preserve">«Назови горизонталь». </w:t>
      </w:r>
      <w:r>
        <w:rPr>
          <w:sz w:val="28"/>
        </w:rPr>
        <w:t xml:space="preserve">Задание подобно предыдущему, но дети называют </w:t>
      </w:r>
      <w:r>
        <w:rPr>
          <w:spacing w:val="-2"/>
          <w:sz w:val="28"/>
        </w:rPr>
        <w:t>горизонтали.</w:t>
      </w:r>
    </w:p>
    <w:p w:rsidR="006C7380" w:rsidRDefault="00A77B8E">
      <w:pPr>
        <w:ind w:left="379" w:right="237"/>
        <w:jc w:val="both"/>
        <w:rPr>
          <w:sz w:val="28"/>
        </w:rPr>
      </w:pPr>
      <w:r>
        <w:rPr>
          <w:i/>
          <w:sz w:val="28"/>
        </w:rPr>
        <w:t xml:space="preserve">«Назови диагональ». </w:t>
      </w:r>
      <w:r>
        <w:rPr>
          <w:sz w:val="28"/>
        </w:rPr>
        <w:t>А здесь называется диагональ (например, диагональ 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– а5).</w:t>
      </w:r>
    </w:p>
    <w:p w:rsidR="006C7380" w:rsidRDefault="00A77B8E">
      <w:pPr>
        <w:pStyle w:val="a3"/>
        <w:spacing w:line="242" w:lineRule="auto"/>
        <w:ind w:right="227"/>
      </w:pPr>
      <w:r>
        <w:rPr>
          <w:i/>
        </w:rPr>
        <w:t xml:space="preserve">«Какого цвета поле?». </w:t>
      </w:r>
      <w:r>
        <w:t>Учитель называет какое-либо поле и просит определить его цвет (можно попробовать это сделать «вслепую», не глядя на доску).</w:t>
      </w:r>
    </w:p>
    <w:p w:rsidR="006C7380" w:rsidRDefault="00A77B8E">
      <w:pPr>
        <w:pStyle w:val="a3"/>
        <w:ind w:right="236"/>
      </w:pPr>
      <w:r>
        <w:rPr>
          <w:i/>
        </w:rPr>
        <w:t xml:space="preserve">«Кто быстрее». </w:t>
      </w:r>
      <w:r>
        <w:t>К доске вызываются два ученика, и педагог просит их найти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демонстрационной</w:t>
      </w:r>
      <w:r>
        <w:rPr>
          <w:spacing w:val="-6"/>
        </w:rPr>
        <w:t xml:space="preserve"> </w:t>
      </w:r>
      <w:r>
        <w:t>доске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5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Выигрывает</w:t>
      </w:r>
      <w:r>
        <w:rPr>
          <w:spacing w:val="-6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 сделает это быстрее.</w:t>
      </w:r>
    </w:p>
    <w:p w:rsidR="006C7380" w:rsidRDefault="00A77B8E">
      <w:pPr>
        <w:pStyle w:val="a3"/>
        <w:ind w:right="236"/>
      </w:pPr>
      <w:r>
        <w:rPr>
          <w:i/>
        </w:rPr>
        <w:t xml:space="preserve">«Вижу цель». </w:t>
      </w:r>
      <w:r>
        <w:t>Учитель задумывает одно из полей и предлагает ребятам угадать его. Ученики отвечают по очереди, причем после каждого ответа учитель уточняет – ближе или дальше.</w:t>
      </w:r>
    </w:p>
    <w:p w:rsidR="006C7380" w:rsidRDefault="00A77B8E">
      <w:pPr>
        <w:pStyle w:val="a3"/>
        <w:ind w:right="237"/>
      </w:pPr>
      <w:r>
        <w:rPr>
          <w:i/>
        </w:rPr>
        <w:t xml:space="preserve">«Диагональ». </w:t>
      </w:r>
      <w:r>
        <w:t>Дети должны назвать поля, составляющие диагональ (например, е1-h4).</w:t>
      </w:r>
    </w:p>
    <w:p w:rsidR="006C7380" w:rsidRDefault="00A77B8E">
      <w:pPr>
        <w:pStyle w:val="1"/>
        <w:numPr>
          <w:ilvl w:val="0"/>
          <w:numId w:val="3"/>
        </w:numPr>
        <w:tabs>
          <w:tab w:val="left" w:pos="845"/>
        </w:tabs>
        <w:ind w:left="845" w:hanging="466"/>
        <w:jc w:val="both"/>
      </w:pPr>
      <w:r>
        <w:t>Ценность</w:t>
      </w:r>
      <w:r>
        <w:rPr>
          <w:spacing w:val="-13"/>
        </w:rPr>
        <w:t xml:space="preserve"> </w:t>
      </w:r>
      <w:r>
        <w:t>шахматных</w:t>
      </w:r>
      <w:r>
        <w:rPr>
          <w:spacing w:val="-17"/>
        </w:rPr>
        <w:t xml:space="preserve"> </w:t>
      </w:r>
      <w:r>
        <w:rPr>
          <w:spacing w:val="-2"/>
        </w:rPr>
        <w:t>фигур.</w:t>
      </w:r>
    </w:p>
    <w:p w:rsidR="006C7380" w:rsidRDefault="00A77B8E">
      <w:pPr>
        <w:pStyle w:val="a3"/>
        <w:ind w:right="28"/>
        <w:jc w:val="left"/>
      </w:pPr>
      <w:r>
        <w:t>Ценность</w:t>
      </w:r>
      <w:r>
        <w:rPr>
          <w:spacing w:val="80"/>
        </w:rPr>
        <w:t xml:space="preserve"> </w:t>
      </w:r>
      <w:r>
        <w:t>шахматных</w:t>
      </w:r>
      <w:r>
        <w:rPr>
          <w:spacing w:val="80"/>
        </w:rPr>
        <w:t xml:space="preserve"> </w:t>
      </w:r>
      <w:r>
        <w:t>фигур.</w:t>
      </w:r>
      <w:r>
        <w:rPr>
          <w:spacing w:val="80"/>
        </w:rPr>
        <w:t xml:space="preserve"> </w:t>
      </w:r>
      <w:r>
        <w:t>Сравнительная</w:t>
      </w:r>
      <w:r>
        <w:rPr>
          <w:spacing w:val="80"/>
        </w:rPr>
        <w:t xml:space="preserve"> </w:t>
      </w:r>
      <w:r>
        <w:t>сила</w:t>
      </w:r>
      <w:r>
        <w:rPr>
          <w:spacing w:val="80"/>
        </w:rPr>
        <w:t xml:space="preserve"> </w:t>
      </w:r>
      <w:r>
        <w:t>фигур.</w:t>
      </w:r>
      <w:r>
        <w:rPr>
          <w:spacing w:val="80"/>
        </w:rPr>
        <w:t xml:space="preserve"> </w:t>
      </w:r>
      <w:r>
        <w:t xml:space="preserve">Достижение </w:t>
      </w:r>
      <w:r>
        <w:lastRenderedPageBreak/>
        <w:t>материального перевеса. Способы защиты. Игровая практика.</w:t>
      </w:r>
    </w:p>
    <w:p w:rsidR="006C7380" w:rsidRDefault="00A77B8E">
      <w:pPr>
        <w:pStyle w:val="1"/>
        <w:spacing w:line="322" w:lineRule="exact"/>
        <w:jc w:val="left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spacing w:line="322" w:lineRule="exact"/>
        <w:ind w:left="379"/>
        <w:rPr>
          <w:sz w:val="28"/>
        </w:rPr>
      </w:pPr>
      <w:r>
        <w:rPr>
          <w:i/>
          <w:sz w:val="28"/>
        </w:rPr>
        <w:t>«Кто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сильнее?».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73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66"/>
          <w:sz w:val="28"/>
        </w:rPr>
        <w:t xml:space="preserve"> </w:t>
      </w:r>
      <w:r>
        <w:rPr>
          <w:sz w:val="28"/>
        </w:rPr>
        <w:t>детям</w:t>
      </w:r>
      <w:r>
        <w:rPr>
          <w:spacing w:val="74"/>
          <w:sz w:val="28"/>
        </w:rPr>
        <w:t xml:space="preserve"> </w:t>
      </w:r>
      <w:r>
        <w:rPr>
          <w:sz w:val="28"/>
        </w:rPr>
        <w:t>две</w:t>
      </w:r>
      <w:r>
        <w:rPr>
          <w:spacing w:val="69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спрашивает:</w:t>
      </w:r>
    </w:p>
    <w:p w:rsidR="006C7380" w:rsidRDefault="00A77B8E">
      <w:pPr>
        <w:pStyle w:val="a3"/>
        <w:jc w:val="left"/>
      </w:pPr>
      <w:r>
        <w:t>«Какая</w:t>
      </w:r>
      <w:r>
        <w:rPr>
          <w:spacing w:val="-8"/>
        </w:rPr>
        <w:t xml:space="preserve"> </w:t>
      </w:r>
      <w:r>
        <w:t>фигура</w:t>
      </w:r>
      <w:r>
        <w:rPr>
          <w:spacing w:val="-8"/>
        </w:rPr>
        <w:t xml:space="preserve"> </w:t>
      </w:r>
      <w:r>
        <w:t>сильнее?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rPr>
          <w:spacing w:val="-2"/>
        </w:rPr>
        <w:t>очков?».</w:t>
      </w:r>
    </w:p>
    <w:p w:rsidR="006C7380" w:rsidRDefault="00A77B8E">
      <w:pPr>
        <w:pStyle w:val="a3"/>
        <w:spacing w:before="67"/>
        <w:ind w:right="240"/>
      </w:pPr>
      <w:r>
        <w:rPr>
          <w:i/>
        </w:rPr>
        <w:t xml:space="preserve">«Обе армии равны». </w:t>
      </w:r>
      <w:r>
        <w:t>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6C7380" w:rsidRDefault="00A77B8E">
      <w:pPr>
        <w:pStyle w:val="a3"/>
        <w:spacing w:line="244" w:lineRule="auto"/>
        <w:ind w:right="238"/>
      </w:pPr>
      <w:r>
        <w:rPr>
          <w:i/>
        </w:rPr>
        <w:t xml:space="preserve">«Выигрыш материала». </w:t>
      </w:r>
      <w:r>
        <w:t>Учитель на демонстрационной доске расставляет положения, в которых белые должны достичь материального перевеса.</w:t>
      </w:r>
    </w:p>
    <w:p w:rsidR="006C7380" w:rsidRDefault="00A77B8E">
      <w:pPr>
        <w:pStyle w:val="a3"/>
        <w:ind w:right="239"/>
      </w:pPr>
      <w:r>
        <w:rPr>
          <w:i/>
        </w:rPr>
        <w:t xml:space="preserve">«Защита». </w:t>
      </w:r>
      <w:r>
        <w:t>В учебных положениях требуется найти ход, позволяющий сохранить материальное равенство.</w:t>
      </w:r>
    </w:p>
    <w:p w:rsidR="006C7380" w:rsidRDefault="00A77B8E">
      <w:pPr>
        <w:pStyle w:val="1"/>
        <w:numPr>
          <w:ilvl w:val="0"/>
          <w:numId w:val="3"/>
        </w:numPr>
        <w:tabs>
          <w:tab w:val="left" w:pos="833"/>
        </w:tabs>
        <w:ind w:left="833" w:hanging="454"/>
        <w:jc w:val="both"/>
      </w:pPr>
      <w:r>
        <w:t>Техника</w:t>
      </w:r>
      <w:r>
        <w:rPr>
          <w:spacing w:val="-13"/>
        </w:rPr>
        <w:t xml:space="preserve"> </w:t>
      </w:r>
      <w:proofErr w:type="spellStart"/>
      <w:r>
        <w:t>матования</w:t>
      </w:r>
      <w:proofErr w:type="spellEnd"/>
      <w:r>
        <w:rPr>
          <w:spacing w:val="-14"/>
        </w:rPr>
        <w:t xml:space="preserve"> </w:t>
      </w:r>
      <w:r>
        <w:t>одинокого</w:t>
      </w:r>
      <w:r>
        <w:rPr>
          <w:spacing w:val="-12"/>
        </w:rPr>
        <w:t xml:space="preserve"> </w:t>
      </w:r>
      <w:r>
        <w:rPr>
          <w:spacing w:val="-2"/>
        </w:rPr>
        <w:t>короля.</w:t>
      </w:r>
    </w:p>
    <w:p w:rsidR="006C7380" w:rsidRDefault="00A77B8E">
      <w:pPr>
        <w:pStyle w:val="a3"/>
        <w:tabs>
          <w:tab w:val="left" w:pos="1631"/>
          <w:tab w:val="left" w:pos="3142"/>
          <w:tab w:val="left" w:pos="4653"/>
          <w:tab w:val="left" w:pos="5809"/>
          <w:tab w:val="left" w:pos="6519"/>
          <w:tab w:val="left" w:pos="7464"/>
          <w:tab w:val="left" w:pos="8553"/>
        </w:tabs>
        <w:spacing w:line="319" w:lineRule="exact"/>
        <w:jc w:val="left"/>
      </w:pPr>
      <w:r>
        <w:rPr>
          <w:spacing w:val="-2"/>
        </w:rPr>
        <w:t>Техника</w:t>
      </w:r>
      <w:r>
        <w:tab/>
      </w:r>
      <w:proofErr w:type="spellStart"/>
      <w:r>
        <w:rPr>
          <w:spacing w:val="-2"/>
        </w:rPr>
        <w:t>матования</w:t>
      </w:r>
      <w:proofErr w:type="spellEnd"/>
      <w:r>
        <w:tab/>
      </w:r>
      <w:r>
        <w:rPr>
          <w:spacing w:val="-2"/>
        </w:rPr>
        <w:t>одинокого</w:t>
      </w:r>
      <w:r>
        <w:tab/>
      </w:r>
      <w:r>
        <w:rPr>
          <w:spacing w:val="-2"/>
        </w:rPr>
        <w:t>короля.</w:t>
      </w:r>
      <w:r>
        <w:tab/>
      </w:r>
      <w:r>
        <w:rPr>
          <w:spacing w:val="-5"/>
        </w:rPr>
        <w:t>Две</w:t>
      </w:r>
      <w:r>
        <w:tab/>
      </w:r>
      <w:r>
        <w:rPr>
          <w:spacing w:val="-2"/>
        </w:rPr>
        <w:t>ладьи</w:t>
      </w:r>
      <w:r>
        <w:tab/>
      </w:r>
      <w:r>
        <w:rPr>
          <w:spacing w:val="-2"/>
        </w:rPr>
        <w:t>против</w:t>
      </w:r>
      <w:r>
        <w:tab/>
      </w:r>
      <w:r>
        <w:rPr>
          <w:spacing w:val="-2"/>
        </w:rPr>
        <w:t>короля,</w:t>
      </w:r>
    </w:p>
    <w:p w:rsidR="006C7380" w:rsidRDefault="00A77B8E">
      <w:pPr>
        <w:pStyle w:val="a3"/>
        <w:jc w:val="left"/>
      </w:pPr>
      <w:r>
        <w:t>«линейный»</w:t>
      </w:r>
      <w:r>
        <w:rPr>
          <w:spacing w:val="40"/>
        </w:rPr>
        <w:t xml:space="preserve"> </w:t>
      </w:r>
      <w:r>
        <w:t>мат.</w:t>
      </w:r>
      <w:r>
        <w:rPr>
          <w:spacing w:val="40"/>
        </w:rPr>
        <w:t xml:space="preserve"> </w:t>
      </w:r>
      <w:r>
        <w:t>Ферзь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ладья</w:t>
      </w:r>
      <w:r>
        <w:rPr>
          <w:spacing w:val="40"/>
        </w:rPr>
        <w:t xml:space="preserve"> </w:t>
      </w:r>
      <w:r>
        <w:t>против</w:t>
      </w:r>
      <w:r>
        <w:rPr>
          <w:spacing w:val="40"/>
        </w:rPr>
        <w:t xml:space="preserve"> </w:t>
      </w:r>
      <w:r>
        <w:t>короля.</w:t>
      </w:r>
      <w:r>
        <w:rPr>
          <w:spacing w:val="40"/>
        </w:rPr>
        <w:t xml:space="preserve"> </w:t>
      </w:r>
      <w:r>
        <w:t>Ферзь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король</w:t>
      </w:r>
      <w:r>
        <w:rPr>
          <w:spacing w:val="40"/>
        </w:rPr>
        <w:t xml:space="preserve"> </w:t>
      </w:r>
      <w:r>
        <w:t>против короля. Ладья и король против короля. Решение заданий.</w:t>
      </w:r>
    </w:p>
    <w:p w:rsidR="006C7380" w:rsidRDefault="00A77B8E">
      <w:pPr>
        <w:pStyle w:val="1"/>
        <w:jc w:val="left"/>
      </w:pPr>
      <w:r>
        <w:t>Дидактические</w:t>
      </w:r>
      <w:r>
        <w:rPr>
          <w:spacing w:val="-8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spacing w:line="319" w:lineRule="exact"/>
        <w:ind w:left="379"/>
        <w:rPr>
          <w:sz w:val="28"/>
        </w:rPr>
      </w:pPr>
      <w:r>
        <w:rPr>
          <w:i/>
          <w:sz w:val="28"/>
        </w:rPr>
        <w:t>«Шах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мат». </w:t>
      </w:r>
      <w:r>
        <w:rPr>
          <w:sz w:val="28"/>
        </w:rPr>
        <w:t>Шах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мат</w:t>
      </w:r>
      <w:r>
        <w:rPr>
          <w:spacing w:val="-5"/>
          <w:sz w:val="28"/>
        </w:rPr>
        <w:t xml:space="preserve"> </w:t>
      </w:r>
      <w:r>
        <w:rPr>
          <w:sz w:val="28"/>
        </w:rPr>
        <w:t>черному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королю?</w:t>
      </w:r>
    </w:p>
    <w:p w:rsidR="006C7380" w:rsidRDefault="00A77B8E">
      <w:pPr>
        <w:ind w:left="379"/>
        <w:rPr>
          <w:sz w:val="28"/>
        </w:rPr>
      </w:pPr>
      <w:r>
        <w:rPr>
          <w:i/>
          <w:sz w:val="28"/>
        </w:rPr>
        <w:t>«Мат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пат».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3"/>
          <w:sz w:val="28"/>
        </w:rPr>
        <w:t xml:space="preserve"> </w:t>
      </w:r>
      <w:r>
        <w:rPr>
          <w:sz w:val="28"/>
        </w:rPr>
        <w:t>мат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пат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доске.</w:t>
      </w:r>
    </w:p>
    <w:p w:rsidR="006C7380" w:rsidRDefault="00A77B8E">
      <w:pPr>
        <w:spacing w:line="322" w:lineRule="exact"/>
        <w:ind w:left="379"/>
        <w:rPr>
          <w:sz w:val="28"/>
        </w:rPr>
      </w:pPr>
      <w:r>
        <w:rPr>
          <w:i/>
          <w:sz w:val="28"/>
        </w:rPr>
        <w:t>«Мат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ход».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королю.</w:t>
      </w:r>
    </w:p>
    <w:p w:rsidR="006C7380" w:rsidRDefault="00A77B8E">
      <w:pPr>
        <w:pStyle w:val="a3"/>
        <w:jc w:val="left"/>
      </w:pPr>
      <w:r>
        <w:rPr>
          <w:i/>
        </w:rPr>
        <w:t>«На</w:t>
      </w:r>
      <w:r>
        <w:rPr>
          <w:i/>
          <w:spacing w:val="80"/>
        </w:rPr>
        <w:t xml:space="preserve"> </w:t>
      </w:r>
      <w:r>
        <w:rPr>
          <w:i/>
        </w:rPr>
        <w:t>крайнюю</w:t>
      </w:r>
      <w:r>
        <w:rPr>
          <w:i/>
          <w:spacing w:val="80"/>
        </w:rPr>
        <w:t xml:space="preserve"> </w:t>
      </w:r>
      <w:r>
        <w:rPr>
          <w:i/>
        </w:rPr>
        <w:t>линию».</w:t>
      </w:r>
      <w:r>
        <w:rPr>
          <w:i/>
          <w:spacing w:val="80"/>
        </w:rPr>
        <w:t xml:space="preserve"> </w:t>
      </w:r>
      <w:r>
        <w:t>Надо</w:t>
      </w:r>
      <w:r>
        <w:rPr>
          <w:spacing w:val="8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>такой</w:t>
      </w:r>
      <w:r>
        <w:rPr>
          <w:spacing w:val="80"/>
        </w:rPr>
        <w:t xml:space="preserve"> </w:t>
      </w:r>
      <w:r>
        <w:t>ход,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черный</w:t>
      </w:r>
      <w:r>
        <w:rPr>
          <w:spacing w:val="80"/>
        </w:rPr>
        <w:t xml:space="preserve"> </w:t>
      </w:r>
      <w:r>
        <w:t>король отступил на одну из крайних вертикалей или горизонталей.</w:t>
      </w:r>
    </w:p>
    <w:p w:rsidR="006C7380" w:rsidRDefault="00A77B8E">
      <w:pPr>
        <w:pStyle w:val="a3"/>
        <w:spacing w:before="3"/>
        <w:jc w:val="left"/>
      </w:pPr>
      <w:r>
        <w:rPr>
          <w:i/>
        </w:rPr>
        <w:t>«В</w:t>
      </w:r>
      <w:r>
        <w:rPr>
          <w:i/>
          <w:spacing w:val="39"/>
        </w:rPr>
        <w:t xml:space="preserve"> </w:t>
      </w:r>
      <w:r>
        <w:rPr>
          <w:i/>
        </w:rPr>
        <w:t>угол».</w:t>
      </w:r>
      <w:r>
        <w:rPr>
          <w:i/>
          <w:spacing w:val="40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сделать</w:t>
      </w:r>
      <w:r>
        <w:rPr>
          <w:spacing w:val="39"/>
        </w:rPr>
        <w:t xml:space="preserve"> </w:t>
      </w:r>
      <w:r>
        <w:t>такой</w:t>
      </w:r>
      <w:r>
        <w:rPr>
          <w:spacing w:val="40"/>
        </w:rPr>
        <w:t xml:space="preserve"> </w:t>
      </w:r>
      <w:r>
        <w:t>ход,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черный</w:t>
      </w:r>
      <w:r>
        <w:rPr>
          <w:spacing w:val="40"/>
        </w:rPr>
        <w:t xml:space="preserve"> </w:t>
      </w:r>
      <w:r>
        <w:t>король</w:t>
      </w:r>
      <w:r>
        <w:rPr>
          <w:spacing w:val="39"/>
        </w:rPr>
        <w:t xml:space="preserve"> </w:t>
      </w:r>
      <w:r>
        <w:t>отошел</w:t>
      </w:r>
      <w:r>
        <w:rPr>
          <w:spacing w:val="40"/>
        </w:rPr>
        <w:t xml:space="preserve"> </w:t>
      </w:r>
      <w:r>
        <w:t>на угловое поле.</w:t>
      </w:r>
    </w:p>
    <w:p w:rsidR="006C7380" w:rsidRDefault="00A77B8E">
      <w:pPr>
        <w:pStyle w:val="a3"/>
        <w:jc w:val="left"/>
      </w:pPr>
      <w:r>
        <w:rPr>
          <w:i/>
        </w:rPr>
        <w:t>«Ограниченный</w:t>
      </w:r>
      <w:r>
        <w:rPr>
          <w:i/>
          <w:spacing w:val="-2"/>
        </w:rPr>
        <w:t xml:space="preserve"> </w:t>
      </w:r>
      <w:r>
        <w:rPr>
          <w:i/>
        </w:rPr>
        <w:t xml:space="preserve">король». </w:t>
      </w:r>
      <w:r>
        <w:t>Надо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ход, после</w:t>
      </w:r>
      <w:r>
        <w:rPr>
          <w:spacing w:val="-1"/>
        </w:rPr>
        <w:t xml:space="preserve"> </w:t>
      </w:r>
      <w:r>
        <w:t>которого у</w:t>
      </w:r>
      <w:r>
        <w:rPr>
          <w:spacing w:val="-6"/>
        </w:rPr>
        <w:t xml:space="preserve"> </w:t>
      </w:r>
      <w:r>
        <w:t>черного короля останется наименьшее количество полей для отхода.</w:t>
      </w:r>
    </w:p>
    <w:p w:rsidR="006C7380" w:rsidRDefault="00A77B8E">
      <w:pPr>
        <w:pStyle w:val="1"/>
        <w:numPr>
          <w:ilvl w:val="0"/>
          <w:numId w:val="3"/>
        </w:numPr>
        <w:tabs>
          <w:tab w:val="left" w:pos="723"/>
        </w:tabs>
        <w:spacing w:before="4"/>
        <w:ind w:left="723" w:hanging="344"/>
      </w:pPr>
      <w:r>
        <w:t>Достижение</w:t>
      </w:r>
      <w:r>
        <w:rPr>
          <w:spacing w:val="-8"/>
        </w:rPr>
        <w:t xml:space="preserve"> </w:t>
      </w:r>
      <w:r>
        <w:t>мата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жертвы</w:t>
      </w:r>
      <w:r>
        <w:rPr>
          <w:spacing w:val="-10"/>
        </w:rPr>
        <w:t xml:space="preserve"> </w:t>
      </w:r>
      <w:r>
        <w:rPr>
          <w:spacing w:val="-2"/>
        </w:rPr>
        <w:t>материала.</w:t>
      </w:r>
    </w:p>
    <w:p w:rsidR="006C7380" w:rsidRDefault="00A77B8E">
      <w:pPr>
        <w:pStyle w:val="a3"/>
        <w:ind w:right="234"/>
      </w:pPr>
      <w:r>
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 Защита от мата. Решение заданий на мат в два хода в миттельшпиле. Учебные положения на мат в два хода в дебюте. Решение заданий на мат в два хода.</w:t>
      </w:r>
    </w:p>
    <w:p w:rsidR="006C7380" w:rsidRDefault="00A77B8E">
      <w:pPr>
        <w:pStyle w:val="1"/>
        <w:spacing w:line="320" w:lineRule="exact"/>
        <w:jc w:val="left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ind w:left="379" w:right="240"/>
        <w:rPr>
          <w:sz w:val="28"/>
        </w:rPr>
      </w:pPr>
      <w:r>
        <w:rPr>
          <w:i/>
          <w:sz w:val="28"/>
        </w:rPr>
        <w:t xml:space="preserve">«Объяви мат в два хода». </w:t>
      </w:r>
      <w:r>
        <w:rPr>
          <w:sz w:val="28"/>
        </w:rPr>
        <w:t>В учебных положениях белые начинают и дают мат в два хода.</w:t>
      </w:r>
    </w:p>
    <w:p w:rsidR="006C7380" w:rsidRDefault="00A77B8E">
      <w:pPr>
        <w:ind w:left="379"/>
        <w:rPr>
          <w:sz w:val="28"/>
        </w:rPr>
      </w:pPr>
      <w:r>
        <w:rPr>
          <w:i/>
          <w:sz w:val="28"/>
        </w:rPr>
        <w:t>«Защитись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от мата». </w:t>
      </w:r>
      <w:r>
        <w:rPr>
          <w:sz w:val="28"/>
        </w:rPr>
        <w:t>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ход,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мата в один ход.</w:t>
      </w:r>
    </w:p>
    <w:p w:rsidR="006C7380" w:rsidRDefault="00A77B8E">
      <w:pPr>
        <w:pStyle w:val="1"/>
        <w:numPr>
          <w:ilvl w:val="0"/>
          <w:numId w:val="3"/>
        </w:numPr>
        <w:tabs>
          <w:tab w:val="left" w:pos="833"/>
        </w:tabs>
        <w:spacing w:before="1" w:line="320" w:lineRule="exact"/>
        <w:ind w:left="833" w:hanging="454"/>
      </w:pPr>
      <w:r>
        <w:rPr>
          <w:spacing w:val="-2"/>
        </w:rPr>
        <w:t>Обобщение.</w:t>
      </w:r>
    </w:p>
    <w:p w:rsidR="006C7380" w:rsidRDefault="00A77B8E">
      <w:pPr>
        <w:pStyle w:val="a3"/>
        <w:jc w:val="left"/>
      </w:pPr>
      <w:r>
        <w:t>Повторение</w:t>
      </w:r>
      <w:r>
        <w:rPr>
          <w:spacing w:val="80"/>
        </w:rPr>
        <w:t xml:space="preserve"> </w:t>
      </w:r>
      <w:r>
        <w:t>материала.</w:t>
      </w:r>
      <w:r>
        <w:rPr>
          <w:spacing w:val="80"/>
        </w:rPr>
        <w:t xml:space="preserve"> </w:t>
      </w:r>
      <w:r>
        <w:t>Повторение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вопросов</w:t>
      </w:r>
      <w:r>
        <w:rPr>
          <w:spacing w:val="80"/>
        </w:rPr>
        <w:t xml:space="preserve"> </w:t>
      </w:r>
      <w:r>
        <w:t>курса.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в турнире. Турнирные партии. Практическая игра.</w:t>
      </w:r>
    </w:p>
    <w:p w:rsidR="006C7380" w:rsidRDefault="006C7380">
      <w:pPr>
        <w:pStyle w:val="a3"/>
        <w:spacing w:before="1"/>
        <w:ind w:left="0"/>
        <w:jc w:val="left"/>
      </w:pPr>
    </w:p>
    <w:p w:rsidR="006C7380" w:rsidRDefault="00A77B8E">
      <w:pPr>
        <w:pStyle w:val="1"/>
        <w:spacing w:line="240" w:lineRule="auto"/>
        <w:jc w:val="left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«Шахматы,</w:t>
      </w:r>
      <w:r>
        <w:rPr>
          <w:spacing w:val="-9"/>
        </w:rPr>
        <w:t xml:space="preserve"> </w:t>
      </w:r>
      <w:r>
        <w:t>третий</w:t>
      </w:r>
      <w:r>
        <w:rPr>
          <w:spacing w:val="-8"/>
        </w:rPr>
        <w:t xml:space="preserve"> </w:t>
      </w:r>
      <w:r>
        <w:rPr>
          <w:spacing w:val="-2"/>
        </w:rPr>
        <w:t>год».</w:t>
      </w:r>
    </w:p>
    <w:p w:rsidR="006C7380" w:rsidRDefault="006C7380">
      <w:pPr>
        <w:pStyle w:val="a3"/>
        <w:ind w:left="0"/>
        <w:jc w:val="left"/>
        <w:rPr>
          <w:b/>
        </w:rPr>
      </w:pPr>
    </w:p>
    <w:p w:rsidR="006C7380" w:rsidRDefault="00A77B8E">
      <w:pPr>
        <w:pStyle w:val="a4"/>
        <w:numPr>
          <w:ilvl w:val="0"/>
          <w:numId w:val="2"/>
        </w:numPr>
        <w:tabs>
          <w:tab w:val="left" w:pos="631"/>
        </w:tabs>
        <w:ind w:left="631" w:hanging="252"/>
        <w:jc w:val="both"/>
        <w:rPr>
          <w:b/>
          <w:sz w:val="28"/>
        </w:rPr>
      </w:pPr>
      <w:r>
        <w:rPr>
          <w:b/>
          <w:sz w:val="28"/>
        </w:rPr>
        <w:t>Шахматная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партия.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стадии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шахматной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партии.</w:t>
      </w:r>
    </w:p>
    <w:p w:rsidR="006C7380" w:rsidRDefault="00A77B8E">
      <w:pPr>
        <w:pStyle w:val="a3"/>
        <w:ind w:right="242"/>
      </w:pPr>
      <w:r>
        <w:t>Повторение пройденного материала. Поля. Горизонталь, вертикаль, диагональ, центр. Ходы шахматных фигур. Шах, мат, пат. Начальное положение. Рокировка. Превращение пешки. Взятие на проходе. Варианты ничьей.</w:t>
      </w:r>
      <w:r>
        <w:rPr>
          <w:spacing w:val="36"/>
        </w:rPr>
        <w:t xml:space="preserve"> </w:t>
      </w:r>
      <w:r>
        <w:t>Самые</w:t>
      </w:r>
      <w:r>
        <w:rPr>
          <w:spacing w:val="36"/>
        </w:rPr>
        <w:t xml:space="preserve"> </w:t>
      </w:r>
      <w:r>
        <w:t>общие</w:t>
      </w:r>
      <w:r>
        <w:rPr>
          <w:spacing w:val="36"/>
        </w:rPr>
        <w:t xml:space="preserve"> </w:t>
      </w:r>
      <w:r>
        <w:t>рекомендации</w:t>
      </w:r>
      <w:r>
        <w:rPr>
          <w:spacing w:val="34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принципах</w:t>
      </w:r>
      <w:r>
        <w:rPr>
          <w:spacing w:val="35"/>
        </w:rPr>
        <w:t xml:space="preserve"> </w:t>
      </w:r>
      <w:r>
        <w:t>разыгрывания</w:t>
      </w:r>
      <w:r>
        <w:rPr>
          <w:spacing w:val="35"/>
        </w:rPr>
        <w:t xml:space="preserve"> </w:t>
      </w:r>
      <w:r>
        <w:rPr>
          <w:spacing w:val="-2"/>
        </w:rPr>
        <w:t>дебюта.</w:t>
      </w:r>
    </w:p>
    <w:p w:rsidR="006C7380" w:rsidRDefault="00A77B8E">
      <w:pPr>
        <w:pStyle w:val="a3"/>
        <w:spacing w:before="67"/>
        <w:ind w:right="239"/>
      </w:pPr>
      <w:r>
        <w:lastRenderedPageBreak/>
        <w:t xml:space="preserve">Задания на мат в один ход. Демонстрация коротких партий. Шахматная нотация. Обозначение горизонталей, вертикалей, диагоналей, полей. Обозначение шахматных фигур и терминов. Краткая и полная шахматная нотация. Запись шахматной партии. Ценность шахматных фигур. Пример </w:t>
      </w:r>
      <w:proofErr w:type="spellStart"/>
      <w:r>
        <w:t>матования</w:t>
      </w:r>
      <w:proofErr w:type="spellEnd"/>
      <w:r>
        <w:t xml:space="preserve"> одинокого короля. Три стадии шахматной партии: дебют, миттельшпиль, эндшпиль. Двух – и трехходовые партии.</w:t>
      </w:r>
    </w:p>
    <w:p w:rsidR="006C7380" w:rsidRDefault="00A77B8E">
      <w:pPr>
        <w:pStyle w:val="1"/>
        <w:numPr>
          <w:ilvl w:val="0"/>
          <w:numId w:val="2"/>
        </w:numPr>
        <w:tabs>
          <w:tab w:val="left" w:pos="741"/>
        </w:tabs>
        <w:spacing w:before="8"/>
        <w:ind w:left="741" w:hanging="362"/>
        <w:jc w:val="both"/>
      </w:pPr>
      <w:r>
        <w:t>Основы</w:t>
      </w:r>
      <w:r>
        <w:rPr>
          <w:spacing w:val="-17"/>
        </w:rPr>
        <w:t xml:space="preserve"> </w:t>
      </w:r>
      <w:r>
        <w:rPr>
          <w:spacing w:val="-2"/>
        </w:rPr>
        <w:t>дебюта.</w:t>
      </w:r>
    </w:p>
    <w:p w:rsidR="006C7380" w:rsidRDefault="00A77B8E">
      <w:pPr>
        <w:pStyle w:val="a3"/>
        <w:ind w:right="232"/>
      </w:pPr>
      <w:r>
        <w:t>Основы дебюта. Двух- и трехходовые партии. Выявление причин поражения в них одной из сторон. Невыгодность раннего ввода в игру ладей и ферзя. Игра «на мат»</w:t>
      </w:r>
      <w:r>
        <w:rPr>
          <w:spacing w:val="-4"/>
        </w:rPr>
        <w:t xml:space="preserve"> </w:t>
      </w:r>
      <w:r>
        <w:t>с первых ходов</w:t>
      </w:r>
      <w:r>
        <w:rPr>
          <w:spacing w:val="-1"/>
        </w:rPr>
        <w:t xml:space="preserve"> </w:t>
      </w:r>
      <w:r>
        <w:t>партии. Детский мат. Защита. Вариации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тему</w:t>
      </w:r>
      <w:r>
        <w:rPr>
          <w:spacing w:val="17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мата.</w:t>
      </w:r>
      <w:r>
        <w:rPr>
          <w:spacing w:val="23"/>
        </w:rPr>
        <w:t xml:space="preserve"> </w:t>
      </w:r>
      <w:r>
        <w:t>Другие</w:t>
      </w:r>
      <w:r>
        <w:rPr>
          <w:spacing w:val="22"/>
        </w:rPr>
        <w:t xml:space="preserve"> </w:t>
      </w:r>
      <w:r>
        <w:t>угрозы</w:t>
      </w:r>
      <w:r>
        <w:rPr>
          <w:spacing w:val="22"/>
        </w:rPr>
        <w:t xml:space="preserve"> </w:t>
      </w:r>
      <w:r>
        <w:t>быстрого</w:t>
      </w:r>
      <w:r>
        <w:rPr>
          <w:spacing w:val="21"/>
        </w:rPr>
        <w:t xml:space="preserve"> </w:t>
      </w:r>
      <w:r>
        <w:t>мата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2"/>
        </w:rPr>
        <w:t>дебюте.</w:t>
      </w:r>
    </w:p>
    <w:p w:rsidR="006C7380" w:rsidRDefault="00A77B8E">
      <w:pPr>
        <w:pStyle w:val="a3"/>
        <w:spacing w:line="321" w:lineRule="exact"/>
      </w:pPr>
      <w:r>
        <w:t>«</w:t>
      </w:r>
      <w:proofErr w:type="spellStart"/>
      <w:r>
        <w:t>Повторюшка</w:t>
      </w:r>
      <w:proofErr w:type="spellEnd"/>
      <w:r>
        <w:t>-хрюшка»</w:t>
      </w:r>
      <w:r>
        <w:rPr>
          <w:spacing w:val="49"/>
        </w:rPr>
        <w:t xml:space="preserve">  </w:t>
      </w:r>
      <w:r>
        <w:t>(черные</w:t>
      </w:r>
      <w:r>
        <w:rPr>
          <w:spacing w:val="53"/>
        </w:rPr>
        <w:t xml:space="preserve">  </w:t>
      </w:r>
      <w:r>
        <w:t>копируют</w:t>
      </w:r>
      <w:r>
        <w:rPr>
          <w:spacing w:val="54"/>
        </w:rPr>
        <w:t xml:space="preserve">  </w:t>
      </w:r>
      <w:r>
        <w:t>ходы</w:t>
      </w:r>
      <w:r>
        <w:rPr>
          <w:spacing w:val="52"/>
        </w:rPr>
        <w:t xml:space="preserve">  </w:t>
      </w:r>
      <w:r>
        <w:t>белых).</w:t>
      </w:r>
      <w:r>
        <w:rPr>
          <w:spacing w:val="56"/>
        </w:rPr>
        <w:t xml:space="preserve">  </w:t>
      </w:r>
      <w:r>
        <w:rPr>
          <w:spacing w:val="-2"/>
        </w:rPr>
        <w:t>Наказание</w:t>
      </w:r>
    </w:p>
    <w:p w:rsidR="006C7380" w:rsidRDefault="00A77B8E">
      <w:pPr>
        <w:pStyle w:val="a3"/>
        <w:ind w:right="231"/>
      </w:pPr>
      <w:r>
        <w:t>«</w:t>
      </w:r>
      <w:proofErr w:type="spellStart"/>
      <w:r>
        <w:t>повторюшек</w:t>
      </w:r>
      <w:proofErr w:type="spellEnd"/>
      <w:r>
        <w:t>». Принципы игры в</w:t>
      </w:r>
      <w:r>
        <w:rPr>
          <w:spacing w:val="-1"/>
        </w:rPr>
        <w:t xml:space="preserve"> </w:t>
      </w:r>
      <w:r>
        <w:t>дебюте. Принцип быстрейшего развития фигур. Темпы. Гамбиты. Наказания за несоблюдение принципа быстрейшего развития фигур. «</w:t>
      </w:r>
      <w:proofErr w:type="spellStart"/>
      <w:r>
        <w:t>Пешкоедство</w:t>
      </w:r>
      <w:proofErr w:type="spellEnd"/>
      <w:r>
        <w:t>». Неразумность игры в дебюте одними пешками (с исключениями из правила). Принципы игры в дебюте. Борьба за центр. Гамбит Эванса. Королевский гамбит. Ферзевый гамбит. Принципы игры в дебюте. Безопасное положение короля. Рокировка. Правила рокировки. Принципы игры в дебюте. Гармоничное пешечное расположение. Какие бывают пешки?</w:t>
      </w:r>
      <w:r>
        <w:rPr>
          <w:spacing w:val="-4"/>
        </w:rPr>
        <w:t xml:space="preserve"> </w:t>
      </w:r>
      <w:r>
        <w:t>Связка в</w:t>
      </w:r>
      <w:r>
        <w:rPr>
          <w:spacing w:val="-2"/>
        </w:rPr>
        <w:t xml:space="preserve"> </w:t>
      </w:r>
      <w:r>
        <w:t xml:space="preserve">дебюте. Полная и неполная связка. Классификация дебютов. Открытые, полуоткрытые и закрытые дебюты. Как изучать дебюты. Тренировка в разыгрывании </w:t>
      </w:r>
      <w:r>
        <w:rPr>
          <w:spacing w:val="-2"/>
        </w:rPr>
        <w:t>дебюта.</w:t>
      </w:r>
    </w:p>
    <w:p w:rsidR="006C7380" w:rsidRDefault="00A77B8E">
      <w:pPr>
        <w:pStyle w:val="1"/>
        <w:spacing w:before="4"/>
      </w:pPr>
      <w:r>
        <w:rPr>
          <w:spacing w:val="-2"/>
        </w:rPr>
        <w:t>Дидактические</w:t>
      </w:r>
      <w:r>
        <w:rPr>
          <w:spacing w:val="6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spacing w:line="319" w:lineRule="exact"/>
        <w:ind w:left="379"/>
        <w:jc w:val="both"/>
        <w:rPr>
          <w:i/>
          <w:sz w:val="28"/>
        </w:rPr>
      </w:pPr>
      <w:r>
        <w:rPr>
          <w:i/>
          <w:sz w:val="28"/>
        </w:rPr>
        <w:t>«Мат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ход».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«Поставь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мат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ход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рокированному</w:t>
      </w:r>
      <w:r>
        <w:rPr>
          <w:i/>
          <w:spacing w:val="24"/>
          <w:sz w:val="28"/>
        </w:rPr>
        <w:t xml:space="preserve"> </w:t>
      </w:r>
      <w:r>
        <w:rPr>
          <w:i/>
          <w:spacing w:val="-2"/>
          <w:sz w:val="28"/>
        </w:rPr>
        <w:t>королю».</w:t>
      </w:r>
    </w:p>
    <w:p w:rsidR="006C7380" w:rsidRDefault="00A77B8E">
      <w:pPr>
        <w:ind w:left="379" w:right="238"/>
        <w:jc w:val="both"/>
        <w:rPr>
          <w:sz w:val="28"/>
        </w:rPr>
      </w:pPr>
      <w:r>
        <w:rPr>
          <w:i/>
          <w:sz w:val="28"/>
        </w:rPr>
        <w:t xml:space="preserve">«Поставь детский мат». </w:t>
      </w:r>
      <w:r>
        <w:rPr>
          <w:sz w:val="28"/>
        </w:rPr>
        <w:t xml:space="preserve">Белые или черные начинают и дают мат в один </w:t>
      </w:r>
      <w:r>
        <w:rPr>
          <w:spacing w:val="-4"/>
          <w:sz w:val="28"/>
        </w:rPr>
        <w:t>ход.</w:t>
      </w:r>
    </w:p>
    <w:p w:rsidR="006C7380" w:rsidRDefault="00A77B8E">
      <w:pPr>
        <w:pStyle w:val="a3"/>
        <w:spacing w:line="242" w:lineRule="auto"/>
        <w:ind w:right="236"/>
      </w:pPr>
      <w:r>
        <w:rPr>
          <w:i/>
        </w:rPr>
        <w:t xml:space="preserve">«Поймай ладью». «Поймай ферзя». </w:t>
      </w:r>
      <w:r>
        <w:t>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6C7380" w:rsidRDefault="00A77B8E">
      <w:pPr>
        <w:pStyle w:val="a3"/>
        <w:ind w:right="237"/>
      </w:pPr>
      <w:r>
        <w:rPr>
          <w:i/>
        </w:rPr>
        <w:t xml:space="preserve">«Защита от мата». </w:t>
      </w:r>
      <w:r>
        <w:t>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6C7380" w:rsidRDefault="00A77B8E">
      <w:pPr>
        <w:ind w:left="379"/>
        <w:rPr>
          <w:sz w:val="28"/>
        </w:rPr>
      </w:pPr>
      <w:r>
        <w:rPr>
          <w:i/>
          <w:sz w:val="28"/>
        </w:rPr>
        <w:t>«Выведи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фигуру».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Определяется,</w:t>
      </w:r>
      <w:r>
        <w:rPr>
          <w:spacing w:val="40"/>
          <w:sz w:val="28"/>
        </w:rPr>
        <w:t xml:space="preserve"> </w:t>
      </w:r>
      <w:r>
        <w:rPr>
          <w:sz w:val="28"/>
        </w:rPr>
        <w:t>какую</w:t>
      </w:r>
      <w:r>
        <w:rPr>
          <w:spacing w:val="40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какое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поле</w:t>
      </w:r>
      <w:r>
        <w:rPr>
          <w:spacing w:val="40"/>
          <w:sz w:val="28"/>
        </w:rPr>
        <w:t xml:space="preserve"> </w:t>
      </w:r>
      <w:r>
        <w:rPr>
          <w:sz w:val="28"/>
        </w:rPr>
        <w:t>лучше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развить.</w:t>
      </w:r>
    </w:p>
    <w:p w:rsidR="006C7380" w:rsidRDefault="00A77B8E">
      <w:pPr>
        <w:ind w:left="379" w:right="28"/>
        <w:rPr>
          <w:sz w:val="28"/>
        </w:rPr>
      </w:pPr>
      <w:r>
        <w:rPr>
          <w:i/>
          <w:sz w:val="28"/>
        </w:rPr>
        <w:t>«Поставь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мат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повторюшке</w:t>
      </w:r>
      <w:proofErr w:type="spellEnd"/>
      <w:r>
        <w:rPr>
          <w:i/>
          <w:sz w:val="28"/>
        </w:rPr>
        <w:t>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ход»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мат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один ход противнику, который слепо копирует ваши ходы.</w:t>
      </w:r>
    </w:p>
    <w:p w:rsidR="006C7380" w:rsidRDefault="00A77B8E">
      <w:pPr>
        <w:ind w:left="379" w:right="28"/>
        <w:rPr>
          <w:sz w:val="28"/>
        </w:rPr>
      </w:pPr>
      <w:r>
        <w:rPr>
          <w:i/>
          <w:sz w:val="28"/>
        </w:rPr>
        <w:t>«Мат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хода».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учебных положениях белые</w:t>
      </w:r>
      <w:r>
        <w:rPr>
          <w:spacing w:val="27"/>
          <w:sz w:val="28"/>
        </w:rPr>
        <w:t xml:space="preserve"> </w:t>
      </w:r>
      <w:r>
        <w:rPr>
          <w:sz w:val="28"/>
        </w:rPr>
        <w:t>начинают и дают мат</w:t>
      </w:r>
      <w:r>
        <w:rPr>
          <w:spacing w:val="29"/>
          <w:sz w:val="28"/>
        </w:rPr>
        <w:t xml:space="preserve"> </w:t>
      </w:r>
      <w:r>
        <w:rPr>
          <w:sz w:val="28"/>
        </w:rPr>
        <w:t>в два хода.</w:t>
      </w:r>
    </w:p>
    <w:p w:rsidR="006C7380" w:rsidRDefault="00A77B8E">
      <w:pPr>
        <w:ind w:left="379"/>
        <w:rPr>
          <w:sz w:val="28"/>
        </w:rPr>
      </w:pPr>
      <w:r>
        <w:rPr>
          <w:i/>
          <w:sz w:val="28"/>
        </w:rPr>
        <w:t>«Выигрыш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материала».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«Накажи</w:t>
      </w:r>
      <w:r>
        <w:rPr>
          <w:i/>
          <w:spacing w:val="80"/>
          <w:sz w:val="28"/>
        </w:rPr>
        <w:t xml:space="preserve"> </w:t>
      </w:r>
      <w:proofErr w:type="spellStart"/>
      <w:r>
        <w:rPr>
          <w:i/>
          <w:sz w:val="28"/>
        </w:rPr>
        <w:t>пешкоеда</w:t>
      </w:r>
      <w:proofErr w:type="spellEnd"/>
      <w:r>
        <w:rPr>
          <w:i/>
          <w:sz w:val="28"/>
        </w:rPr>
        <w:t>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Надо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маневр, позволяющий получить материальное преимущество.</w:t>
      </w:r>
    </w:p>
    <w:p w:rsidR="006C7380" w:rsidRDefault="00A77B8E">
      <w:pPr>
        <w:spacing w:line="242" w:lineRule="auto"/>
        <w:ind w:left="379"/>
        <w:rPr>
          <w:sz w:val="28"/>
        </w:rPr>
      </w:pPr>
      <w:r>
        <w:rPr>
          <w:i/>
          <w:sz w:val="28"/>
        </w:rPr>
        <w:t>«Можно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побить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пешку?».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8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выигрыш пешки к проигрышу материала или мату.</w:t>
      </w:r>
    </w:p>
    <w:p w:rsidR="006C7380" w:rsidRDefault="00A77B8E">
      <w:pPr>
        <w:spacing w:line="320" w:lineRule="exact"/>
        <w:ind w:left="379"/>
        <w:rPr>
          <w:sz w:val="28"/>
        </w:rPr>
      </w:pPr>
      <w:r>
        <w:rPr>
          <w:i/>
          <w:sz w:val="28"/>
        </w:rPr>
        <w:t>«Захвати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центр».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7"/>
          <w:sz w:val="28"/>
        </w:rPr>
        <w:t xml:space="preserve"> </w:t>
      </w: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ход,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захвату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центра.</w:t>
      </w:r>
    </w:p>
    <w:p w:rsidR="006C7380" w:rsidRDefault="00A77B8E">
      <w:pPr>
        <w:spacing w:before="67"/>
        <w:ind w:left="379" w:right="234"/>
        <w:jc w:val="both"/>
        <w:rPr>
          <w:sz w:val="28"/>
        </w:rPr>
      </w:pPr>
      <w:r>
        <w:rPr>
          <w:i/>
          <w:sz w:val="28"/>
        </w:rPr>
        <w:t xml:space="preserve">«Можно ли сделать рокировку?». </w:t>
      </w:r>
      <w:r>
        <w:rPr>
          <w:sz w:val="28"/>
        </w:rPr>
        <w:t>Надо определить, не нарушат ли белые правила игры, если рокируют.</w:t>
      </w:r>
    </w:p>
    <w:p w:rsidR="006C7380" w:rsidRDefault="00A77B8E">
      <w:pPr>
        <w:ind w:left="379" w:right="235"/>
        <w:jc w:val="both"/>
        <w:rPr>
          <w:sz w:val="28"/>
        </w:rPr>
      </w:pPr>
      <w:r>
        <w:rPr>
          <w:i/>
          <w:sz w:val="28"/>
        </w:rPr>
        <w:t xml:space="preserve">«Чем бить фигуру?». </w:t>
      </w:r>
      <w:r>
        <w:rPr>
          <w:sz w:val="28"/>
        </w:rPr>
        <w:t xml:space="preserve">Надо выполнить взятие, позволяющее избежать </w:t>
      </w:r>
      <w:r>
        <w:rPr>
          <w:sz w:val="28"/>
        </w:rPr>
        <w:lastRenderedPageBreak/>
        <w:t>сдвоения пешек.</w:t>
      </w:r>
    </w:p>
    <w:p w:rsidR="006C7380" w:rsidRDefault="00A77B8E">
      <w:pPr>
        <w:pStyle w:val="a3"/>
        <w:spacing w:before="4"/>
        <w:ind w:right="238"/>
      </w:pPr>
      <w:r>
        <w:rPr>
          <w:i/>
        </w:rPr>
        <w:t>«</w:t>
      </w:r>
      <w:proofErr w:type="spellStart"/>
      <w:r>
        <w:rPr>
          <w:i/>
        </w:rPr>
        <w:t>Сдвой</w:t>
      </w:r>
      <w:proofErr w:type="spellEnd"/>
      <w:r>
        <w:rPr>
          <w:i/>
        </w:rPr>
        <w:t xml:space="preserve"> противнику пешки». </w:t>
      </w:r>
      <w:r>
        <w:t>Требуется так побить фигуру противника, чтобы у него образовались сдвоенные пешки. Понятие о тактике. Тактические приемы. Связка в миттельшпиле.</w:t>
      </w:r>
    </w:p>
    <w:p w:rsidR="006C7380" w:rsidRDefault="00A77B8E">
      <w:pPr>
        <w:pStyle w:val="1"/>
        <w:numPr>
          <w:ilvl w:val="0"/>
          <w:numId w:val="2"/>
        </w:numPr>
        <w:tabs>
          <w:tab w:val="left" w:pos="845"/>
        </w:tabs>
        <w:spacing w:before="4"/>
        <w:ind w:left="845" w:hanging="466"/>
        <w:jc w:val="both"/>
      </w:pPr>
      <w:r>
        <w:t>Основы</w:t>
      </w:r>
      <w:r>
        <w:rPr>
          <w:spacing w:val="-18"/>
        </w:rPr>
        <w:t xml:space="preserve"> </w:t>
      </w:r>
      <w:r>
        <w:rPr>
          <w:spacing w:val="-2"/>
        </w:rPr>
        <w:t>миттельшпиля.</w:t>
      </w:r>
    </w:p>
    <w:p w:rsidR="006C7380" w:rsidRDefault="00A77B8E">
      <w:pPr>
        <w:pStyle w:val="a3"/>
        <w:ind w:right="236"/>
      </w:pPr>
      <w:r>
        <w:t>Правила миттельшпиля. Самые общие рекомендации о том, как играть в миттельшпиле. Понятие о тактике. Тактические приемы. Связка в миттельшпиле. Двойной удар. Открытое нападение. Открытый (вскрытый) шах.</w:t>
      </w:r>
      <w:r>
        <w:rPr>
          <w:spacing w:val="40"/>
        </w:rPr>
        <w:t xml:space="preserve">  </w:t>
      </w:r>
      <w:r>
        <w:t>Двойной</w:t>
      </w:r>
      <w:r>
        <w:rPr>
          <w:spacing w:val="40"/>
        </w:rPr>
        <w:t xml:space="preserve">  </w:t>
      </w:r>
      <w:r>
        <w:t>шах.</w:t>
      </w:r>
      <w:r>
        <w:rPr>
          <w:spacing w:val="40"/>
        </w:rPr>
        <w:t xml:space="preserve">  </w:t>
      </w:r>
      <w:r>
        <w:t>Классическое</w:t>
      </w:r>
      <w:r>
        <w:rPr>
          <w:spacing w:val="40"/>
        </w:rPr>
        <w:t xml:space="preserve">  </w:t>
      </w:r>
      <w:r>
        <w:t>наследие.</w:t>
      </w:r>
      <w:r>
        <w:rPr>
          <w:spacing w:val="40"/>
        </w:rPr>
        <w:t xml:space="preserve">  </w:t>
      </w:r>
      <w:r>
        <w:t>«Бессмертная»</w:t>
      </w:r>
      <w:r>
        <w:rPr>
          <w:spacing w:val="40"/>
        </w:rPr>
        <w:t xml:space="preserve">  </w:t>
      </w:r>
      <w:r>
        <w:t>партия.</w:t>
      </w:r>
    </w:p>
    <w:p w:rsidR="006C7380" w:rsidRDefault="00A77B8E">
      <w:pPr>
        <w:pStyle w:val="a3"/>
        <w:spacing w:line="321" w:lineRule="exact"/>
      </w:pPr>
      <w:r>
        <w:t>«Вечнозеленая»</w:t>
      </w:r>
      <w:r>
        <w:rPr>
          <w:spacing w:val="-16"/>
        </w:rPr>
        <w:t xml:space="preserve"> </w:t>
      </w:r>
      <w:r>
        <w:rPr>
          <w:spacing w:val="-2"/>
        </w:rPr>
        <w:t>партия.</w:t>
      </w:r>
    </w:p>
    <w:p w:rsidR="006C7380" w:rsidRDefault="00A77B8E">
      <w:pPr>
        <w:pStyle w:val="1"/>
        <w:spacing w:before="2" w:line="320" w:lineRule="exact"/>
      </w:pPr>
      <w:r>
        <w:rPr>
          <w:spacing w:val="-2"/>
        </w:rPr>
        <w:t>Дидактические</w:t>
      </w:r>
      <w:r>
        <w:rPr>
          <w:spacing w:val="6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ind w:left="379" w:right="236"/>
        <w:jc w:val="both"/>
        <w:rPr>
          <w:sz w:val="28"/>
        </w:rPr>
      </w:pPr>
      <w:r>
        <w:rPr>
          <w:i/>
          <w:sz w:val="28"/>
        </w:rPr>
        <w:t>«Выигрыш материала»</w:t>
      </w:r>
      <w:r>
        <w:rPr>
          <w:sz w:val="28"/>
        </w:rPr>
        <w:t>. Надо провести тактический прием и остаться с лишним материалом.</w:t>
      </w:r>
    </w:p>
    <w:p w:rsidR="006C7380" w:rsidRDefault="00A77B8E">
      <w:pPr>
        <w:pStyle w:val="a3"/>
        <w:spacing w:line="242" w:lineRule="auto"/>
        <w:ind w:right="236"/>
      </w:pPr>
      <w:r>
        <w:rPr>
          <w:i/>
        </w:rPr>
        <w:t xml:space="preserve">«Мат в три хода». </w:t>
      </w:r>
      <w:r>
        <w:t>Здесь требуется пожертвовать материал и объявить красивый мат в три хода.</w:t>
      </w:r>
    </w:p>
    <w:p w:rsidR="006C7380" w:rsidRDefault="00A77B8E">
      <w:pPr>
        <w:pStyle w:val="1"/>
        <w:numPr>
          <w:ilvl w:val="0"/>
          <w:numId w:val="2"/>
        </w:numPr>
        <w:tabs>
          <w:tab w:val="left" w:pos="833"/>
        </w:tabs>
        <w:ind w:left="833" w:hanging="454"/>
        <w:jc w:val="both"/>
      </w:pPr>
      <w:r>
        <w:t>Основы</w:t>
      </w:r>
      <w:r>
        <w:rPr>
          <w:spacing w:val="-17"/>
        </w:rPr>
        <w:t xml:space="preserve"> </w:t>
      </w:r>
      <w:r>
        <w:rPr>
          <w:spacing w:val="-2"/>
        </w:rPr>
        <w:t>эндшпиля.</w:t>
      </w:r>
    </w:p>
    <w:p w:rsidR="006C7380" w:rsidRDefault="00A77B8E">
      <w:pPr>
        <w:pStyle w:val="a3"/>
        <w:ind w:right="236"/>
      </w:pPr>
      <w:r>
        <w:t>Ладья против ладьи. Ферзь против ферзя. Ферзь против ладьи (простые случаи)</w:t>
      </w:r>
      <w:proofErr w:type="gramStart"/>
      <w:r>
        <w:t>.Ф</w:t>
      </w:r>
      <w:proofErr w:type="gramEnd"/>
      <w:r>
        <w:t xml:space="preserve">ерзь против слона. Ферзь против коня. Ладья против слона (простые случаи). Ладья против коня (простые случаи). </w:t>
      </w:r>
      <w:proofErr w:type="spellStart"/>
      <w:r>
        <w:t>Матование</w:t>
      </w:r>
      <w:proofErr w:type="spellEnd"/>
      <w:r>
        <w:t xml:space="preserve"> двумя слонами (простые случаи). </w:t>
      </w:r>
      <w:proofErr w:type="spellStart"/>
      <w:r>
        <w:t>Матование</w:t>
      </w:r>
      <w:proofErr w:type="spellEnd"/>
      <w:r>
        <w:t xml:space="preserve"> слоном и конем (простые случаи). Пешка против короля. Когда пешка проходит в ферзи без помощи своего короля. Правило «квадрата». Пешка против короля. Белая пешка на седьмой и шестой горизонтали. Король помогает своей пешке. Оппозиция. Пешка против короля. Белая пешка на пятой горизонтали. Король ведет свою пешку за собой. Белая пешка на второй, третьей и четвертой горизонтали. Ключевые поля. Удивительные ничейные положения. Два коня против короля. Слон и пешка против короля. Конь и пешка против короля. Самые общие рекомендации о том, как играть в эндшпиле.</w:t>
      </w:r>
    </w:p>
    <w:p w:rsidR="006C7380" w:rsidRDefault="00A77B8E">
      <w:pPr>
        <w:pStyle w:val="1"/>
        <w:spacing w:before="3"/>
        <w:jc w:val="left"/>
      </w:pPr>
      <w:r>
        <w:rPr>
          <w:spacing w:val="-2"/>
        </w:rPr>
        <w:t>Дидактические</w:t>
      </w:r>
      <w:r>
        <w:rPr>
          <w:spacing w:val="6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spacing w:line="319" w:lineRule="exact"/>
        <w:ind w:left="379"/>
        <w:rPr>
          <w:sz w:val="28"/>
        </w:rPr>
      </w:pPr>
      <w:r>
        <w:rPr>
          <w:i/>
          <w:sz w:val="28"/>
        </w:rPr>
        <w:t>«Мат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хода». </w:t>
      </w:r>
      <w:r>
        <w:rPr>
          <w:sz w:val="28"/>
        </w:rPr>
        <w:t>Белые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дают</w:t>
      </w:r>
      <w:r>
        <w:rPr>
          <w:spacing w:val="-5"/>
          <w:sz w:val="28"/>
        </w:rPr>
        <w:t xml:space="preserve"> </w:t>
      </w:r>
      <w:r>
        <w:rPr>
          <w:sz w:val="28"/>
        </w:rPr>
        <w:t>мат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хода.</w:t>
      </w:r>
    </w:p>
    <w:p w:rsidR="006C7380" w:rsidRDefault="00A77B8E">
      <w:pPr>
        <w:spacing w:line="322" w:lineRule="exact"/>
        <w:ind w:left="379"/>
        <w:rPr>
          <w:sz w:val="28"/>
        </w:rPr>
      </w:pPr>
      <w:r>
        <w:rPr>
          <w:i/>
          <w:sz w:val="28"/>
        </w:rPr>
        <w:t>«Мат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хода». </w:t>
      </w:r>
      <w:r>
        <w:rPr>
          <w:sz w:val="28"/>
        </w:rPr>
        <w:t>Белые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дают</w:t>
      </w:r>
      <w:r>
        <w:rPr>
          <w:spacing w:val="-6"/>
          <w:sz w:val="28"/>
        </w:rPr>
        <w:t xml:space="preserve"> </w:t>
      </w:r>
      <w:r>
        <w:rPr>
          <w:sz w:val="28"/>
        </w:rPr>
        <w:t>мат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хода.</w:t>
      </w:r>
    </w:p>
    <w:p w:rsidR="006C7380" w:rsidRDefault="00A77B8E">
      <w:pPr>
        <w:ind w:left="379"/>
        <w:rPr>
          <w:sz w:val="28"/>
        </w:rPr>
      </w:pPr>
      <w:r>
        <w:rPr>
          <w:i/>
          <w:sz w:val="28"/>
        </w:rPr>
        <w:t>«Выигрыш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фигуры».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Белые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маневр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выигрывают </w:t>
      </w:r>
      <w:r>
        <w:rPr>
          <w:spacing w:val="-2"/>
          <w:sz w:val="28"/>
        </w:rPr>
        <w:t>фигуру.</w:t>
      </w:r>
    </w:p>
    <w:p w:rsidR="006C7380" w:rsidRDefault="00A77B8E">
      <w:pPr>
        <w:pStyle w:val="a3"/>
        <w:spacing w:line="321" w:lineRule="exact"/>
        <w:jc w:val="left"/>
      </w:pPr>
      <w:r>
        <w:rPr>
          <w:i/>
        </w:rPr>
        <w:t>«Квадрат».</w:t>
      </w:r>
      <w:r>
        <w:rPr>
          <w:i/>
          <w:spacing w:val="-2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определить,</w:t>
      </w:r>
      <w:r>
        <w:rPr>
          <w:spacing w:val="-4"/>
        </w:rPr>
        <w:t xml:space="preserve"> </w:t>
      </w:r>
      <w:r>
        <w:t>удастся</w:t>
      </w:r>
      <w:r>
        <w:rPr>
          <w:spacing w:val="-7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провести</w:t>
      </w:r>
      <w:r>
        <w:rPr>
          <w:spacing w:val="-10"/>
        </w:rPr>
        <w:t xml:space="preserve"> </w:t>
      </w:r>
      <w:r>
        <w:t>пешку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ферзи.</w:t>
      </w:r>
    </w:p>
    <w:p w:rsidR="006C7380" w:rsidRDefault="00A77B8E">
      <w:pPr>
        <w:spacing w:line="322" w:lineRule="exact"/>
        <w:ind w:left="379"/>
        <w:rPr>
          <w:sz w:val="28"/>
        </w:rPr>
      </w:pPr>
      <w:r>
        <w:rPr>
          <w:i/>
          <w:sz w:val="28"/>
        </w:rPr>
        <w:t>«Проведи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пешку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ферзи»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пешку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ферзи.</w:t>
      </w:r>
    </w:p>
    <w:p w:rsidR="006C7380" w:rsidRDefault="00A77B8E">
      <w:pPr>
        <w:tabs>
          <w:tab w:val="left" w:pos="1928"/>
          <w:tab w:val="left" w:pos="2590"/>
          <w:tab w:val="left" w:pos="3885"/>
          <w:tab w:val="left" w:pos="4969"/>
          <w:tab w:val="left" w:pos="6661"/>
          <w:tab w:val="left" w:pos="8063"/>
          <w:tab w:val="left" w:pos="8614"/>
        </w:tabs>
        <w:ind w:left="379" w:right="232"/>
        <w:rPr>
          <w:sz w:val="28"/>
        </w:rPr>
      </w:pPr>
      <w:r>
        <w:rPr>
          <w:i/>
          <w:spacing w:val="-2"/>
          <w:sz w:val="28"/>
        </w:rPr>
        <w:t>«Выигрыш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или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ничья?».</w:t>
      </w:r>
      <w:r>
        <w:rPr>
          <w:i/>
          <w:sz w:val="28"/>
        </w:rPr>
        <w:tab/>
      </w:r>
      <w:r>
        <w:rPr>
          <w:spacing w:val="-4"/>
          <w:sz w:val="28"/>
        </w:rPr>
        <w:t>Нужно</w:t>
      </w:r>
      <w:r>
        <w:rPr>
          <w:sz w:val="28"/>
        </w:rPr>
        <w:tab/>
      </w:r>
      <w:r>
        <w:rPr>
          <w:spacing w:val="-2"/>
          <w:sz w:val="28"/>
        </w:rPr>
        <w:t>определить,</w:t>
      </w:r>
      <w:r>
        <w:rPr>
          <w:sz w:val="28"/>
        </w:rPr>
        <w:tab/>
      </w:r>
      <w:r>
        <w:rPr>
          <w:spacing w:val="-2"/>
          <w:sz w:val="28"/>
        </w:rPr>
        <w:t>выиграно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2"/>
          <w:sz w:val="28"/>
        </w:rPr>
        <w:t>данное положение.</w:t>
      </w:r>
    </w:p>
    <w:p w:rsidR="006C7380" w:rsidRDefault="00A77B8E">
      <w:pPr>
        <w:ind w:left="379"/>
        <w:rPr>
          <w:sz w:val="28"/>
        </w:rPr>
      </w:pPr>
      <w:r>
        <w:rPr>
          <w:i/>
          <w:sz w:val="28"/>
        </w:rPr>
        <w:t>«Куда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отступить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королем?».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Надо</w:t>
      </w:r>
      <w:r>
        <w:rPr>
          <w:spacing w:val="80"/>
          <w:sz w:val="28"/>
        </w:rPr>
        <w:t xml:space="preserve"> </w:t>
      </w:r>
      <w:r>
        <w:rPr>
          <w:sz w:val="28"/>
        </w:rPr>
        <w:t>выяснить,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какое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поле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следует первым ходом отступить королем, чтобы добиться ничьей.</w:t>
      </w:r>
    </w:p>
    <w:p w:rsidR="006C7380" w:rsidRDefault="00A77B8E">
      <w:pPr>
        <w:spacing w:before="4"/>
        <w:ind w:left="379"/>
        <w:rPr>
          <w:sz w:val="28"/>
        </w:rPr>
      </w:pPr>
      <w:r>
        <w:rPr>
          <w:i/>
          <w:sz w:val="28"/>
        </w:rPr>
        <w:t>«Путь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ничьей».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игрой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7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ничьей.</w:t>
      </w:r>
    </w:p>
    <w:p w:rsidR="006C7380" w:rsidRDefault="00A77B8E">
      <w:pPr>
        <w:pStyle w:val="1"/>
        <w:numPr>
          <w:ilvl w:val="0"/>
          <w:numId w:val="2"/>
        </w:numPr>
        <w:tabs>
          <w:tab w:val="left" w:pos="723"/>
        </w:tabs>
        <w:spacing w:before="4"/>
        <w:ind w:left="723" w:hanging="344"/>
      </w:pPr>
      <w:r>
        <w:rPr>
          <w:spacing w:val="-2"/>
        </w:rPr>
        <w:t>Обобщение.</w:t>
      </w:r>
    </w:p>
    <w:p w:rsidR="006C7380" w:rsidRDefault="00A77B8E">
      <w:pPr>
        <w:pStyle w:val="a3"/>
        <w:spacing w:line="319" w:lineRule="exact"/>
        <w:jc w:val="left"/>
      </w:pPr>
      <w:r>
        <w:t>Повторение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курса.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rPr>
          <w:spacing w:val="-2"/>
        </w:rPr>
        <w:t>игра.</w:t>
      </w:r>
    </w:p>
    <w:p w:rsidR="006C7380" w:rsidRDefault="00A77B8E">
      <w:pPr>
        <w:pStyle w:val="1"/>
        <w:spacing w:before="74" w:line="322" w:lineRule="exact"/>
      </w:pPr>
      <w:r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«Шахматы,</w:t>
      </w:r>
      <w:r>
        <w:rPr>
          <w:spacing w:val="-10"/>
        </w:rPr>
        <w:t xml:space="preserve"> </w:t>
      </w:r>
      <w:r>
        <w:t>четвертый</w:t>
      </w:r>
      <w:r>
        <w:rPr>
          <w:spacing w:val="-14"/>
        </w:rPr>
        <w:t xml:space="preserve"> </w:t>
      </w:r>
      <w:r>
        <w:rPr>
          <w:spacing w:val="-2"/>
        </w:rPr>
        <w:t>год».</w:t>
      </w:r>
    </w:p>
    <w:p w:rsidR="006C7380" w:rsidRDefault="00A77B8E">
      <w:pPr>
        <w:pStyle w:val="a4"/>
        <w:numPr>
          <w:ilvl w:val="0"/>
          <w:numId w:val="1"/>
        </w:numPr>
        <w:tabs>
          <w:tab w:val="left" w:pos="631"/>
        </w:tabs>
        <w:ind w:left="631" w:hanging="252"/>
        <w:jc w:val="both"/>
        <w:rPr>
          <w:b/>
          <w:sz w:val="28"/>
        </w:rPr>
      </w:pPr>
      <w:r>
        <w:rPr>
          <w:b/>
          <w:spacing w:val="-2"/>
          <w:sz w:val="28"/>
        </w:rPr>
        <w:t>Шахматная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партия.</w:t>
      </w:r>
    </w:p>
    <w:p w:rsidR="006C7380" w:rsidRDefault="00A77B8E">
      <w:pPr>
        <w:pStyle w:val="a3"/>
        <w:spacing w:line="242" w:lineRule="auto"/>
        <w:ind w:right="242"/>
      </w:pPr>
      <w:r>
        <w:t>Повторение пройденного материала. Еще о трех стадиях шахматной партии. Виды преимущества в шахматах. Шахматные часы. Рекомендации по рациональному расходованию времени.</w:t>
      </w:r>
    </w:p>
    <w:p w:rsidR="006C7380" w:rsidRDefault="00A77B8E">
      <w:pPr>
        <w:pStyle w:val="1"/>
        <w:numPr>
          <w:ilvl w:val="0"/>
          <w:numId w:val="1"/>
        </w:numPr>
        <w:tabs>
          <w:tab w:val="left" w:pos="741"/>
        </w:tabs>
        <w:ind w:left="741" w:hanging="362"/>
        <w:jc w:val="both"/>
      </w:pPr>
      <w:r>
        <w:lastRenderedPageBreak/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rPr>
          <w:spacing w:val="-2"/>
        </w:rPr>
        <w:t>позиции.</w:t>
      </w:r>
    </w:p>
    <w:p w:rsidR="006C7380" w:rsidRDefault="00A77B8E">
      <w:pPr>
        <w:pStyle w:val="a3"/>
        <w:jc w:val="left"/>
      </w:pPr>
      <w:r>
        <w:t>Правила игры в миттельшпиле. Элементы оценки позиции. Практическое занятие. Решение задач.</w:t>
      </w:r>
    </w:p>
    <w:p w:rsidR="006C7380" w:rsidRDefault="00A77B8E">
      <w:pPr>
        <w:pStyle w:val="1"/>
        <w:jc w:val="left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ind w:left="379"/>
        <w:rPr>
          <w:sz w:val="28"/>
        </w:rPr>
      </w:pPr>
      <w:r>
        <w:rPr>
          <w:i/>
          <w:sz w:val="28"/>
        </w:rPr>
        <w:t xml:space="preserve">«Самый слабый пункт». </w:t>
      </w:r>
      <w:r>
        <w:rPr>
          <w:sz w:val="28"/>
        </w:rPr>
        <w:t>Требуется провести анализ позиции и отыскать в лагере черных самый слабый пункт.</w:t>
      </w:r>
    </w:p>
    <w:p w:rsidR="006C7380" w:rsidRDefault="00A77B8E">
      <w:pPr>
        <w:pStyle w:val="a3"/>
        <w:jc w:val="left"/>
      </w:pPr>
      <w:r>
        <w:rPr>
          <w:i/>
        </w:rPr>
        <w:t>«Вижу</w:t>
      </w:r>
      <w:r>
        <w:rPr>
          <w:i/>
          <w:spacing w:val="40"/>
        </w:rPr>
        <w:t xml:space="preserve"> </w:t>
      </w:r>
      <w:r>
        <w:rPr>
          <w:i/>
        </w:rPr>
        <w:t>цель!».</w:t>
      </w:r>
      <w:r>
        <w:rPr>
          <w:i/>
          <w:spacing w:val="40"/>
        </w:rPr>
        <w:t xml:space="preserve"> </w:t>
      </w:r>
      <w:r>
        <w:t>Сделать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цель для белых.</w:t>
      </w:r>
    </w:p>
    <w:p w:rsidR="006C7380" w:rsidRDefault="00A77B8E">
      <w:pPr>
        <w:pStyle w:val="1"/>
        <w:numPr>
          <w:ilvl w:val="0"/>
          <w:numId w:val="1"/>
        </w:numPr>
        <w:tabs>
          <w:tab w:val="left" w:pos="845"/>
        </w:tabs>
        <w:spacing w:before="1"/>
        <w:ind w:left="845" w:hanging="466"/>
      </w:pPr>
      <w:r>
        <w:t>Шахматная</w:t>
      </w:r>
      <w:r>
        <w:rPr>
          <w:spacing w:val="-16"/>
        </w:rPr>
        <w:t xml:space="preserve"> </w:t>
      </w:r>
      <w:r>
        <w:rPr>
          <w:spacing w:val="-2"/>
        </w:rPr>
        <w:t>комбинация.</w:t>
      </w:r>
    </w:p>
    <w:p w:rsidR="006C7380" w:rsidRDefault="00A77B8E">
      <w:pPr>
        <w:pStyle w:val="a3"/>
        <w:ind w:right="237"/>
      </w:pPr>
      <w:r>
        <w:t>Понятие о шахматной комбинации. Пути поиска комбинации. Матовые комбинации. Тема отвлечения. Тема завлечения. Тема блокировки. Тема связки. Тема разрушения королевского прикрытия. Тема освобождения пространства.</w:t>
      </w:r>
      <w:r>
        <w:rPr>
          <w:spacing w:val="54"/>
        </w:rPr>
        <w:t xml:space="preserve">  </w:t>
      </w:r>
      <w:r>
        <w:t>Тема</w:t>
      </w:r>
      <w:r>
        <w:rPr>
          <w:spacing w:val="56"/>
        </w:rPr>
        <w:t xml:space="preserve">  </w:t>
      </w:r>
      <w:r>
        <w:t>перекрытия.</w:t>
      </w:r>
      <w:r>
        <w:rPr>
          <w:spacing w:val="56"/>
        </w:rPr>
        <w:t xml:space="preserve">  </w:t>
      </w:r>
      <w:r>
        <w:t>Тема</w:t>
      </w:r>
      <w:r>
        <w:rPr>
          <w:spacing w:val="56"/>
        </w:rPr>
        <w:t xml:space="preserve">  </w:t>
      </w:r>
      <w:r>
        <w:t>уничтожения</w:t>
      </w:r>
      <w:r>
        <w:rPr>
          <w:spacing w:val="56"/>
        </w:rPr>
        <w:t xml:space="preserve">  </w:t>
      </w:r>
      <w:r>
        <w:t>защиты.</w:t>
      </w:r>
      <w:r>
        <w:rPr>
          <w:spacing w:val="57"/>
        </w:rPr>
        <w:t xml:space="preserve">  </w:t>
      </w:r>
      <w:r>
        <w:rPr>
          <w:spacing w:val="-4"/>
        </w:rPr>
        <w:t>Тема</w:t>
      </w:r>
    </w:p>
    <w:p w:rsidR="006C7380" w:rsidRDefault="00A77B8E">
      <w:pPr>
        <w:pStyle w:val="a3"/>
        <w:ind w:right="237"/>
      </w:pPr>
      <w:r>
        <w:t>«рентгена». Тема «батареи». Другие темы комбинаций и сочетание тематических приемов. Комбинации, ведущие к достижению материального перевеса. Тема отвлечения. Тема завлечения. Тема уничтожения защиты. Тема связки. Тема перекрытия. Тема освобождения пространства. Тема превращения пешки. Сочетание тактических приемов. Комбинации, ведущие к достижению ничьей. Патовые комбинации. Комбинации на «вечный» шах. Типичные комбинации в дебюте (более сложные примеры).</w:t>
      </w:r>
    </w:p>
    <w:p w:rsidR="006C7380" w:rsidRDefault="00A77B8E">
      <w:pPr>
        <w:pStyle w:val="1"/>
        <w:spacing w:before="3"/>
      </w:pPr>
      <w:r>
        <w:t>Дидактические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6C7380" w:rsidRDefault="00A77B8E">
      <w:pPr>
        <w:spacing w:line="242" w:lineRule="auto"/>
        <w:ind w:left="379" w:right="235"/>
        <w:jc w:val="both"/>
        <w:rPr>
          <w:sz w:val="28"/>
        </w:rPr>
      </w:pPr>
      <w:r>
        <w:rPr>
          <w:i/>
          <w:sz w:val="28"/>
        </w:rPr>
        <w:t xml:space="preserve">«Объяви мат в два хода». </w:t>
      </w:r>
      <w:r>
        <w:rPr>
          <w:sz w:val="28"/>
        </w:rPr>
        <w:t>Требуется пожертвовать материал и объявить мат в два хода.</w:t>
      </w:r>
    </w:p>
    <w:p w:rsidR="006C7380" w:rsidRDefault="00A77B8E">
      <w:pPr>
        <w:spacing w:line="320" w:lineRule="exact"/>
        <w:ind w:left="379"/>
        <w:jc w:val="both"/>
        <w:rPr>
          <w:sz w:val="28"/>
        </w:rPr>
      </w:pPr>
      <w:r>
        <w:rPr>
          <w:i/>
          <w:sz w:val="28"/>
        </w:rPr>
        <w:t>«Сделай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ничью».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пожертвовать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ничьей.</w:t>
      </w:r>
    </w:p>
    <w:p w:rsidR="006C7380" w:rsidRDefault="00A77B8E">
      <w:pPr>
        <w:ind w:left="379" w:right="237"/>
        <w:jc w:val="both"/>
        <w:rPr>
          <w:sz w:val="28"/>
        </w:rPr>
      </w:pPr>
      <w:r>
        <w:rPr>
          <w:i/>
          <w:sz w:val="28"/>
        </w:rPr>
        <w:t xml:space="preserve">«Выигрыш материала». </w:t>
      </w:r>
      <w:r>
        <w:rPr>
          <w:sz w:val="28"/>
        </w:rPr>
        <w:t>Надо провести тактический прием или комбинацию и достичь материального перевеса.</w:t>
      </w:r>
    </w:p>
    <w:p w:rsidR="006C7380" w:rsidRDefault="00A77B8E">
      <w:pPr>
        <w:pStyle w:val="a3"/>
        <w:ind w:right="237"/>
      </w:pPr>
      <w:r>
        <w:rPr>
          <w:i/>
        </w:rPr>
        <w:t xml:space="preserve">«Мат в три хода». </w:t>
      </w:r>
      <w:r>
        <w:t>Здесь требуется пожертвовать материал и объявить красивый мат в три хода.</w:t>
      </w:r>
    </w:p>
    <w:p w:rsidR="006C7380" w:rsidRDefault="00A77B8E">
      <w:pPr>
        <w:pStyle w:val="1"/>
        <w:numPr>
          <w:ilvl w:val="0"/>
          <w:numId w:val="1"/>
        </w:numPr>
        <w:tabs>
          <w:tab w:val="left" w:pos="833"/>
        </w:tabs>
        <w:spacing w:before="1"/>
        <w:ind w:left="833" w:hanging="454"/>
        <w:jc w:val="both"/>
      </w:pPr>
      <w:r>
        <w:rPr>
          <w:spacing w:val="-2"/>
        </w:rPr>
        <w:t>Обобщение.</w:t>
      </w:r>
    </w:p>
    <w:p w:rsidR="006C7380" w:rsidRDefault="00A77B8E">
      <w:pPr>
        <w:pStyle w:val="a3"/>
        <w:spacing w:line="319" w:lineRule="exact"/>
      </w:pPr>
      <w:r>
        <w:t>Повторение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курса.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rPr>
          <w:spacing w:val="-2"/>
        </w:rPr>
        <w:t>игра.</w:t>
      </w:r>
    </w:p>
    <w:p w:rsidR="006C7380" w:rsidRDefault="006C7380">
      <w:pPr>
        <w:spacing w:line="319" w:lineRule="exact"/>
      </w:pPr>
    </w:p>
    <w:p w:rsidR="005B7A40" w:rsidRDefault="005B7A40" w:rsidP="005B7A40">
      <w:pPr>
        <w:spacing w:before="7"/>
        <w:ind w:left="1412"/>
        <w:jc w:val="both"/>
        <w:rPr>
          <w:b/>
          <w:sz w:val="28"/>
        </w:rPr>
      </w:pPr>
      <w:r>
        <w:rPr>
          <w:b/>
          <w:color w:val="252525"/>
          <w:sz w:val="28"/>
        </w:rPr>
        <w:t>3. Планируемые</w:t>
      </w:r>
      <w:r>
        <w:rPr>
          <w:b/>
          <w:color w:val="252525"/>
          <w:spacing w:val="-12"/>
          <w:sz w:val="28"/>
        </w:rPr>
        <w:t xml:space="preserve"> </w:t>
      </w:r>
      <w:r>
        <w:rPr>
          <w:b/>
          <w:color w:val="252525"/>
          <w:sz w:val="28"/>
        </w:rPr>
        <w:t>результаты</w:t>
      </w:r>
      <w:r>
        <w:rPr>
          <w:b/>
          <w:color w:val="252525"/>
          <w:spacing w:val="-9"/>
          <w:sz w:val="28"/>
        </w:rPr>
        <w:t xml:space="preserve"> </w:t>
      </w:r>
      <w:r>
        <w:rPr>
          <w:b/>
          <w:color w:val="252525"/>
          <w:sz w:val="28"/>
        </w:rPr>
        <w:t>освоения</w:t>
      </w:r>
      <w:r>
        <w:rPr>
          <w:b/>
          <w:color w:val="252525"/>
          <w:spacing w:val="-14"/>
          <w:sz w:val="28"/>
        </w:rPr>
        <w:t xml:space="preserve"> </w:t>
      </w:r>
      <w:r>
        <w:rPr>
          <w:b/>
          <w:color w:val="252525"/>
          <w:sz w:val="28"/>
        </w:rPr>
        <w:t>учебного</w:t>
      </w:r>
      <w:r>
        <w:rPr>
          <w:b/>
          <w:color w:val="252525"/>
          <w:spacing w:val="-13"/>
          <w:sz w:val="28"/>
        </w:rPr>
        <w:t xml:space="preserve"> </w:t>
      </w:r>
      <w:r>
        <w:rPr>
          <w:b/>
          <w:color w:val="252525"/>
          <w:spacing w:val="-2"/>
          <w:sz w:val="28"/>
        </w:rPr>
        <w:t>предмета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6406"/>
      </w:tblGrid>
      <w:tr w:rsidR="005B7A40" w:rsidTr="00C14EEE">
        <w:trPr>
          <w:trHeight w:val="4829"/>
        </w:trPr>
        <w:tc>
          <w:tcPr>
            <w:tcW w:w="2886" w:type="dxa"/>
          </w:tcPr>
          <w:p w:rsidR="005B7A40" w:rsidRDefault="005B7A40" w:rsidP="00C14EEE">
            <w:pPr>
              <w:pStyle w:val="TableParagraph"/>
              <w:spacing w:before="315" w:line="240" w:lineRule="auto"/>
              <w:ind w:left="811" w:right="691" w:hanging="106"/>
              <w:rPr>
                <w:sz w:val="28"/>
              </w:rPr>
            </w:pPr>
            <w:r>
              <w:rPr>
                <w:color w:val="252525"/>
                <w:spacing w:val="-2"/>
                <w:sz w:val="28"/>
              </w:rPr>
              <w:t>Личностные результаты</w:t>
            </w:r>
          </w:p>
        </w:tc>
        <w:tc>
          <w:tcPr>
            <w:tcW w:w="6406" w:type="dxa"/>
          </w:tcPr>
          <w:p w:rsidR="005B7A40" w:rsidRDefault="005B7A40" w:rsidP="00C14EE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0" w:lineRule="auto"/>
              <w:ind w:right="209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формирование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чувства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гордости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свою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Родину, формирование ценностей многонационального</w:t>
            </w:r>
          </w:p>
          <w:p w:rsidR="005B7A40" w:rsidRDefault="005B7A40" w:rsidP="00C14E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российского</w:t>
            </w:r>
            <w:r>
              <w:rPr>
                <w:color w:val="252525"/>
                <w:spacing w:val="-16"/>
                <w:sz w:val="28"/>
              </w:rPr>
              <w:t xml:space="preserve"> </w:t>
            </w:r>
            <w:r>
              <w:rPr>
                <w:color w:val="252525"/>
                <w:spacing w:val="-2"/>
                <w:sz w:val="28"/>
              </w:rPr>
              <w:t>общества;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0" w:lineRule="auto"/>
              <w:ind w:right="862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формирование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уважительного</w:t>
            </w:r>
            <w:r>
              <w:rPr>
                <w:color w:val="252525"/>
                <w:spacing w:val="-1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отношения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 иному мнению, истории и культуре других</w:t>
            </w:r>
          </w:p>
          <w:p w:rsidR="005B7A40" w:rsidRDefault="005B7A40" w:rsidP="00C14EE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252525"/>
                <w:spacing w:val="-2"/>
                <w:sz w:val="28"/>
              </w:rPr>
              <w:t>народов;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0" w:lineRule="auto"/>
              <w:ind w:right="1017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мотивов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учебной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деятельности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 формирование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личностного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смысла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учения;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0" w:lineRule="auto"/>
              <w:ind w:right="984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развитие самостоятельности и личной ответственности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свои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поступки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основе представлений о нравственных нормах,</w:t>
            </w:r>
          </w:p>
          <w:p w:rsidR="005B7A40" w:rsidRDefault="005B7A40" w:rsidP="00C14E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социальной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справедливости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pacing w:val="-2"/>
                <w:sz w:val="28"/>
              </w:rPr>
              <w:t>свободе;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240" w:lineRule="auto"/>
              <w:ind w:right="842" w:firstLine="72"/>
              <w:rPr>
                <w:sz w:val="28"/>
              </w:rPr>
            </w:pPr>
            <w:r>
              <w:rPr>
                <w:color w:val="252525"/>
                <w:sz w:val="28"/>
              </w:rPr>
              <w:t>формирование</w:t>
            </w:r>
            <w:r>
              <w:rPr>
                <w:color w:val="252525"/>
                <w:spacing w:val="-1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эстетических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потребностей, ценностей и чувств;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308" w:lineRule="exact"/>
              <w:ind w:left="321" w:hanging="211"/>
              <w:rPr>
                <w:sz w:val="28"/>
              </w:rPr>
            </w:pP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этических</w:t>
            </w:r>
            <w:r>
              <w:rPr>
                <w:color w:val="252525"/>
                <w:spacing w:val="-1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качеств,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pacing w:val="-2"/>
                <w:sz w:val="28"/>
              </w:rPr>
              <w:t>доброжелательности</w:t>
            </w:r>
          </w:p>
        </w:tc>
      </w:tr>
      <w:tr w:rsidR="005B7A40" w:rsidTr="00C14EEE">
        <w:trPr>
          <w:trHeight w:val="2899"/>
        </w:trPr>
        <w:tc>
          <w:tcPr>
            <w:tcW w:w="2886" w:type="dxa"/>
          </w:tcPr>
          <w:p w:rsidR="005B7A40" w:rsidRDefault="005B7A40" w:rsidP="00C14EE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406" w:type="dxa"/>
          </w:tcPr>
          <w:p w:rsidR="005B7A40" w:rsidRDefault="005B7A40" w:rsidP="00C14EEE">
            <w:pPr>
              <w:pStyle w:val="TableParagraph"/>
              <w:spacing w:line="240" w:lineRule="auto"/>
              <w:ind w:right="791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и эмоционально-нравственной отзывчивости, понимания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сопереживания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чувствам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других </w:t>
            </w:r>
            <w:r>
              <w:rPr>
                <w:color w:val="252525"/>
                <w:spacing w:val="-2"/>
                <w:sz w:val="28"/>
              </w:rPr>
              <w:t>людей;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40" w:lineRule="auto"/>
              <w:ind w:right="130" w:firstLine="0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развитие навыков сотрудничества </w:t>
            </w:r>
            <w:proofErr w:type="gramStart"/>
            <w:r>
              <w:rPr>
                <w:color w:val="252525"/>
                <w:sz w:val="28"/>
              </w:rPr>
              <w:t>со</w:t>
            </w:r>
            <w:proofErr w:type="gramEnd"/>
            <w:r>
              <w:rPr>
                <w:color w:val="252525"/>
                <w:sz w:val="28"/>
              </w:rPr>
              <w:t xml:space="preserve"> взрослыми и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сверстниками,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умения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создавать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конфликтов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 находить выходы из спорных ситуаций;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40" w:lineRule="auto"/>
              <w:ind w:right="1148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формирование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установки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1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безопасный, здоровый образ жизни</w:t>
            </w:r>
          </w:p>
        </w:tc>
      </w:tr>
      <w:tr w:rsidR="005B7A40" w:rsidTr="00C14EEE">
        <w:trPr>
          <w:trHeight w:val="8373"/>
        </w:trPr>
        <w:tc>
          <w:tcPr>
            <w:tcW w:w="2886" w:type="dxa"/>
          </w:tcPr>
          <w:p w:rsidR="005B7A40" w:rsidRDefault="005B7A40" w:rsidP="00C14EEE">
            <w:pPr>
              <w:pStyle w:val="TableParagraph"/>
              <w:spacing w:before="314" w:line="240" w:lineRule="auto"/>
              <w:ind w:left="734" w:right="404" w:hanging="322"/>
              <w:rPr>
                <w:sz w:val="28"/>
              </w:rPr>
            </w:pPr>
            <w:proofErr w:type="spellStart"/>
            <w:r>
              <w:rPr>
                <w:color w:val="252525"/>
                <w:spacing w:val="-2"/>
                <w:sz w:val="28"/>
              </w:rPr>
              <w:t>Метапредметные</w:t>
            </w:r>
            <w:proofErr w:type="spellEnd"/>
            <w:r>
              <w:rPr>
                <w:color w:val="252525"/>
                <w:spacing w:val="-2"/>
                <w:sz w:val="28"/>
              </w:rPr>
              <w:t xml:space="preserve"> результаты:</w:t>
            </w:r>
          </w:p>
        </w:tc>
        <w:tc>
          <w:tcPr>
            <w:tcW w:w="6406" w:type="dxa"/>
          </w:tcPr>
          <w:p w:rsidR="005B7A40" w:rsidRDefault="005B7A40" w:rsidP="00C14EE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0" w:lineRule="auto"/>
              <w:ind w:right="242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овладение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способностью</w:t>
            </w:r>
            <w:r>
              <w:rPr>
                <w:color w:val="252525"/>
                <w:spacing w:val="-1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принимать</w:t>
            </w:r>
            <w:r>
              <w:rPr>
                <w:color w:val="252525"/>
                <w:spacing w:val="-1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сохранять цели и задачи учебной деятельности, поиска</w:t>
            </w:r>
          </w:p>
          <w:p w:rsidR="005B7A40" w:rsidRDefault="005B7A40" w:rsidP="00C14E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средств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pacing w:val="-2"/>
                <w:sz w:val="28"/>
              </w:rPr>
              <w:t>осуществления;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0" w:lineRule="auto"/>
              <w:ind w:right="240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формирование умения планировать, контролировать и оценивать учебные действия в соответствии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поставленной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задачей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условиями ее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реализации;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определять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наиболее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эффективные способы достижения результата;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0" w:lineRule="auto"/>
              <w:ind w:right="1040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формирование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умения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понимать</w:t>
            </w:r>
            <w:r>
              <w:rPr>
                <w:color w:val="252525"/>
                <w:spacing w:val="-1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причины успеха/неуспеха учебной деятельности и</w:t>
            </w:r>
          </w:p>
          <w:p w:rsidR="005B7A40" w:rsidRDefault="005B7A40" w:rsidP="00C14EE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способности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конструктивно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действовать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даже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ситуациях неуспеха;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0" w:lineRule="auto"/>
              <w:ind w:right="231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определение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общей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цели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путей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ее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достижения; умение договариваться о распределении функций 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ролей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совместной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деятельности;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0" w:lineRule="auto"/>
              <w:ind w:right="205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готовность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конструктивно</w:t>
            </w:r>
            <w:r>
              <w:rPr>
                <w:color w:val="252525"/>
                <w:spacing w:val="-1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разрешать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конфликты посредством учета интересов сторон и</w:t>
            </w:r>
          </w:p>
          <w:p w:rsidR="005B7A40" w:rsidRDefault="005B7A40" w:rsidP="00C14E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pacing w:val="-2"/>
                <w:sz w:val="28"/>
              </w:rPr>
              <w:t>сотрудничества;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322" w:lineRule="exact"/>
              <w:ind w:left="321" w:hanging="211"/>
              <w:rPr>
                <w:sz w:val="28"/>
              </w:rPr>
            </w:pPr>
            <w:r>
              <w:rPr>
                <w:color w:val="252525"/>
                <w:sz w:val="28"/>
              </w:rPr>
              <w:t>овладение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базовыми</w:t>
            </w:r>
            <w:proofErr w:type="gramEnd"/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предметными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pacing w:val="-10"/>
                <w:sz w:val="28"/>
              </w:rPr>
              <w:t>и</w:t>
            </w:r>
          </w:p>
          <w:p w:rsidR="005B7A40" w:rsidRDefault="005B7A40" w:rsidP="00C14EEE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color w:val="252525"/>
                <w:sz w:val="28"/>
              </w:rPr>
              <w:t>межпредметными</w:t>
            </w:r>
            <w:proofErr w:type="spellEnd"/>
            <w:r>
              <w:rPr>
                <w:color w:val="252525"/>
                <w:spacing w:val="-1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понятиями,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отражающими существенные связи и отношения </w:t>
            </w:r>
            <w:proofErr w:type="gramStart"/>
            <w:r>
              <w:rPr>
                <w:color w:val="252525"/>
                <w:sz w:val="28"/>
              </w:rPr>
              <w:t>между</w:t>
            </w:r>
            <w:proofErr w:type="gramEnd"/>
          </w:p>
          <w:p w:rsidR="005B7A40" w:rsidRDefault="005B7A40" w:rsidP="00C14E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объектами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pacing w:val="-2"/>
                <w:sz w:val="28"/>
              </w:rPr>
              <w:t>процессами.</w:t>
            </w:r>
          </w:p>
        </w:tc>
      </w:tr>
      <w:tr w:rsidR="005B7A40" w:rsidTr="00C14EEE">
        <w:trPr>
          <w:trHeight w:val="3221"/>
        </w:trPr>
        <w:tc>
          <w:tcPr>
            <w:tcW w:w="2886" w:type="dxa"/>
          </w:tcPr>
          <w:p w:rsidR="005B7A40" w:rsidRDefault="005B7A40" w:rsidP="00C14EEE">
            <w:pPr>
              <w:pStyle w:val="TableParagraph"/>
              <w:spacing w:before="314" w:line="240" w:lineRule="auto"/>
              <w:ind w:left="734" w:hanging="39"/>
              <w:rPr>
                <w:sz w:val="28"/>
              </w:rPr>
            </w:pPr>
            <w:r>
              <w:rPr>
                <w:color w:val="252525"/>
                <w:spacing w:val="-2"/>
                <w:sz w:val="28"/>
              </w:rPr>
              <w:t>Предметные результаты:</w:t>
            </w:r>
          </w:p>
        </w:tc>
        <w:tc>
          <w:tcPr>
            <w:tcW w:w="6406" w:type="dxa"/>
          </w:tcPr>
          <w:p w:rsidR="005B7A40" w:rsidRDefault="005B7A40" w:rsidP="00C14EEE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line="240" w:lineRule="auto"/>
              <w:ind w:right="240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формирование</w:t>
            </w:r>
            <w:r>
              <w:rPr>
                <w:color w:val="252525"/>
                <w:spacing w:val="-1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первоначальных</w:t>
            </w:r>
            <w:r>
              <w:rPr>
                <w:color w:val="252525"/>
                <w:spacing w:val="-1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представлений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о древней игре, о ее позитивном влиянии </w:t>
            </w:r>
            <w:proofErr w:type="gramStart"/>
            <w:r>
              <w:rPr>
                <w:color w:val="252525"/>
                <w:sz w:val="28"/>
              </w:rPr>
              <w:t>на</w:t>
            </w:r>
            <w:proofErr w:type="gramEnd"/>
          </w:p>
          <w:p w:rsidR="005B7A40" w:rsidRDefault="005B7A40" w:rsidP="00C14EEE">
            <w:pPr>
              <w:pStyle w:val="TableParagraph"/>
              <w:spacing w:line="240" w:lineRule="auto"/>
              <w:ind w:right="204"/>
              <w:rPr>
                <w:sz w:val="28"/>
              </w:rPr>
            </w:pP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человека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(физическое,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line="322" w:lineRule="exact"/>
              <w:ind w:right="333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овладение умениями организовать здоровье сберегающую жизнедеятельность (режим дня, утренняя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зарядка,</w:t>
            </w:r>
            <w:r>
              <w:rPr>
                <w:color w:val="252525"/>
                <w:spacing w:val="-1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оздоровительные</w:t>
            </w:r>
            <w:r>
              <w:rPr>
                <w:color w:val="252525"/>
                <w:spacing w:val="-1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мероприятия, подвижные игры и т.д.);</w:t>
            </w:r>
          </w:p>
        </w:tc>
      </w:tr>
      <w:tr w:rsidR="005B7A40" w:rsidTr="00C14EEE">
        <w:trPr>
          <w:trHeight w:val="2577"/>
        </w:trPr>
        <w:tc>
          <w:tcPr>
            <w:tcW w:w="2886" w:type="dxa"/>
          </w:tcPr>
          <w:p w:rsidR="005B7A40" w:rsidRDefault="005B7A40" w:rsidP="00C14EE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406" w:type="dxa"/>
          </w:tcPr>
          <w:p w:rsidR="005B7A40" w:rsidRDefault="005B7A40" w:rsidP="00C14EE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взаимодействие со сверстниками по правилам проведения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шахматной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партии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соревнований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соответствии с шахматным кодексом;</w:t>
            </w:r>
          </w:p>
          <w:p w:rsidR="005B7A40" w:rsidRDefault="005B7A40" w:rsidP="00C14EE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40" w:lineRule="auto"/>
              <w:ind w:right="1333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выполнение</w:t>
            </w:r>
            <w:r>
              <w:rPr>
                <w:color w:val="252525"/>
                <w:spacing w:val="-1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простейших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элементарных шахматных комбинаций;</w:t>
            </w:r>
          </w:p>
          <w:p w:rsidR="005B7A40" w:rsidRDefault="005B7A40" w:rsidP="00C14E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-развитие</w:t>
            </w:r>
            <w:r>
              <w:rPr>
                <w:color w:val="252525"/>
                <w:spacing w:val="-1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восприятия,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внимания,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воображения, памяти, мышления, начальных форм волевого управления поведением.</w:t>
            </w:r>
          </w:p>
        </w:tc>
      </w:tr>
    </w:tbl>
    <w:p w:rsidR="006C7380" w:rsidRDefault="005B7A40">
      <w:pPr>
        <w:spacing w:before="72"/>
        <w:ind w:left="581"/>
        <w:rPr>
          <w:b/>
          <w:sz w:val="28"/>
        </w:rPr>
      </w:pPr>
      <w:r>
        <w:rPr>
          <w:b/>
          <w:sz w:val="28"/>
        </w:rPr>
        <w:t xml:space="preserve">4. </w:t>
      </w:r>
      <w:r w:rsidR="00A77B8E">
        <w:rPr>
          <w:b/>
          <w:sz w:val="28"/>
        </w:rPr>
        <w:t>Календарно-тематическое</w:t>
      </w:r>
      <w:r w:rsidR="00A77B8E">
        <w:rPr>
          <w:b/>
          <w:spacing w:val="-10"/>
          <w:sz w:val="28"/>
        </w:rPr>
        <w:t xml:space="preserve"> </w:t>
      </w:r>
      <w:r w:rsidR="00A77B8E">
        <w:rPr>
          <w:b/>
          <w:sz w:val="28"/>
        </w:rPr>
        <w:t>планирование</w:t>
      </w:r>
      <w:r w:rsidR="00A77B8E">
        <w:rPr>
          <w:b/>
          <w:spacing w:val="-10"/>
          <w:sz w:val="28"/>
        </w:rPr>
        <w:t xml:space="preserve"> </w:t>
      </w:r>
      <w:r w:rsidR="00A77B8E">
        <w:rPr>
          <w:b/>
          <w:sz w:val="28"/>
        </w:rPr>
        <w:t>по</w:t>
      </w:r>
      <w:r w:rsidR="00A77B8E">
        <w:rPr>
          <w:b/>
          <w:spacing w:val="-13"/>
          <w:sz w:val="28"/>
        </w:rPr>
        <w:t xml:space="preserve"> </w:t>
      </w:r>
      <w:r w:rsidR="00A77B8E">
        <w:rPr>
          <w:b/>
          <w:sz w:val="28"/>
        </w:rPr>
        <w:t>«Шахматам»</w:t>
      </w:r>
      <w:r w:rsidR="00A77B8E">
        <w:rPr>
          <w:b/>
          <w:spacing w:val="-11"/>
          <w:sz w:val="28"/>
        </w:rPr>
        <w:t xml:space="preserve"> </w:t>
      </w:r>
      <w:r w:rsidR="00A77B8E">
        <w:rPr>
          <w:b/>
          <w:sz w:val="28"/>
        </w:rPr>
        <w:t>в</w:t>
      </w:r>
      <w:r w:rsidR="00A77B8E">
        <w:rPr>
          <w:b/>
          <w:spacing w:val="-11"/>
          <w:sz w:val="28"/>
        </w:rPr>
        <w:t xml:space="preserve"> </w:t>
      </w:r>
      <w:r w:rsidR="00A77B8E">
        <w:rPr>
          <w:b/>
          <w:sz w:val="28"/>
        </w:rPr>
        <w:t>1</w:t>
      </w:r>
      <w:r w:rsidR="00A77B8E">
        <w:rPr>
          <w:b/>
          <w:spacing w:val="-11"/>
          <w:sz w:val="28"/>
        </w:rPr>
        <w:t xml:space="preserve"> </w:t>
      </w:r>
      <w:r w:rsidR="00A77B8E">
        <w:rPr>
          <w:b/>
          <w:spacing w:val="-2"/>
          <w:sz w:val="28"/>
        </w:rPr>
        <w:t>классе</w:t>
      </w:r>
    </w:p>
    <w:p w:rsidR="006C7380" w:rsidRDefault="006C7380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706"/>
        <w:gridCol w:w="1532"/>
        <w:gridCol w:w="1700"/>
      </w:tblGrid>
      <w:tr w:rsidR="006C7380" w:rsidRPr="00A41767">
        <w:trPr>
          <w:trHeight w:val="969"/>
        </w:trPr>
        <w:tc>
          <w:tcPr>
            <w:tcW w:w="1138" w:type="dxa"/>
            <w:vMerge w:val="restart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z w:val="24"/>
                <w:szCs w:val="24"/>
              </w:rPr>
              <w:t>№</w:t>
            </w:r>
            <w:r w:rsidRPr="00A4176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1767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A41767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706" w:type="dxa"/>
            <w:vMerge w:val="restart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532" w:type="dxa"/>
            <w:vMerge w:val="restart"/>
          </w:tcPr>
          <w:p w:rsidR="006C7380" w:rsidRPr="00A41767" w:rsidRDefault="00A77B8E">
            <w:pPr>
              <w:pStyle w:val="TableParagraph"/>
              <w:spacing w:line="362" w:lineRule="auto"/>
              <w:ind w:right="526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</w:tcPr>
          <w:p w:rsidR="006C7380" w:rsidRPr="00A41767" w:rsidRDefault="00A77B8E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:rsidR="006C7380" w:rsidRPr="00A41767">
        <w:trPr>
          <w:trHeight w:val="479"/>
        </w:trPr>
        <w:tc>
          <w:tcPr>
            <w:tcW w:w="1138" w:type="dxa"/>
            <w:vMerge/>
            <w:tcBorders>
              <w:top w:val="nil"/>
            </w:tcBorders>
          </w:tcPr>
          <w:p w:rsidR="006C7380" w:rsidRPr="00A41767" w:rsidRDefault="006C738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:rsidR="006C7380" w:rsidRPr="00A41767" w:rsidRDefault="006C7380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6C7380" w:rsidRPr="00A41767" w:rsidRDefault="006C738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C7380" w:rsidRPr="00A41767" w:rsidRDefault="00A77B8E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4"/>
                <w:sz w:val="24"/>
                <w:szCs w:val="24"/>
              </w:rPr>
              <w:t>План</w:t>
            </w:r>
          </w:p>
        </w:tc>
      </w:tr>
      <w:tr w:rsidR="006C7380" w:rsidRPr="00A41767">
        <w:trPr>
          <w:trHeight w:val="484"/>
        </w:trPr>
        <w:tc>
          <w:tcPr>
            <w:tcW w:w="9076" w:type="dxa"/>
            <w:gridSpan w:val="4"/>
          </w:tcPr>
          <w:p w:rsidR="006C7380" w:rsidRPr="00A41767" w:rsidRDefault="00A77B8E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  <w:r w:rsidRPr="00A41767">
              <w:rPr>
                <w:b/>
                <w:sz w:val="24"/>
                <w:szCs w:val="24"/>
              </w:rPr>
              <w:t>I</w:t>
            </w:r>
            <w:r w:rsidRPr="00A417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раздел</w:t>
            </w:r>
            <w:r w:rsidRPr="00A4176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«Шахматная</w:t>
            </w:r>
            <w:r w:rsidRPr="00A4176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41767">
              <w:rPr>
                <w:b/>
                <w:spacing w:val="-2"/>
                <w:sz w:val="24"/>
                <w:szCs w:val="24"/>
              </w:rPr>
              <w:t>доска»</w:t>
            </w: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Вводное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532" w:type="dxa"/>
          </w:tcPr>
          <w:p w:rsidR="006C7380" w:rsidRPr="00A41767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96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доска.</w:t>
            </w:r>
            <w:r w:rsidRPr="00A41767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Белые</w:t>
            </w:r>
            <w:r w:rsidRPr="00A41767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и</w:t>
            </w:r>
            <w:r w:rsidRPr="00A41767">
              <w:rPr>
                <w:spacing w:val="79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черные</w:t>
            </w:r>
          </w:p>
          <w:p w:rsidR="006C7380" w:rsidRPr="00A41767" w:rsidRDefault="00A77B8E">
            <w:pPr>
              <w:pStyle w:val="TableParagraph"/>
              <w:spacing w:before="163" w:line="240" w:lineRule="auto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поля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доска.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Горизонталь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доска.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Вертикаль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7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доска.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Диагональ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Фланги</w:t>
            </w:r>
            <w:r w:rsidRPr="00A41767">
              <w:rPr>
                <w:spacing w:val="-5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и</w:t>
            </w:r>
            <w:r w:rsidRPr="00A41767">
              <w:rPr>
                <w:spacing w:val="-4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центр.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9076" w:type="dxa"/>
            <w:gridSpan w:val="4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z w:val="24"/>
                <w:szCs w:val="24"/>
              </w:rPr>
              <w:t>II</w:t>
            </w:r>
            <w:r w:rsidRPr="00A4176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раздел</w:t>
            </w:r>
            <w:r w:rsidRPr="00A417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«Начальная</w:t>
            </w:r>
            <w:r w:rsidRPr="00A4176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расстановка</w:t>
            </w:r>
            <w:r w:rsidRPr="00A4176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b/>
                <w:spacing w:val="-2"/>
                <w:sz w:val="24"/>
                <w:szCs w:val="24"/>
              </w:rPr>
              <w:t>фигур»</w:t>
            </w:r>
          </w:p>
        </w:tc>
      </w:tr>
      <w:tr w:rsidR="006C7380" w:rsidRPr="00A41767">
        <w:trPr>
          <w:trHeight w:val="47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Начальная</w:t>
            </w:r>
            <w:r w:rsidRPr="00A41767">
              <w:rPr>
                <w:spacing w:val="-15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позиция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96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Расстановка</w:t>
            </w:r>
            <w:r w:rsidRPr="00A41767">
              <w:rPr>
                <w:spacing w:val="13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фигур</w:t>
            </w:r>
            <w:r w:rsidRPr="00A41767">
              <w:rPr>
                <w:spacing w:val="12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перед</w:t>
            </w:r>
            <w:r w:rsidRPr="00A41767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A41767">
              <w:rPr>
                <w:spacing w:val="-2"/>
                <w:sz w:val="24"/>
                <w:szCs w:val="24"/>
              </w:rPr>
              <w:t>шахматной</w:t>
            </w:r>
            <w:proofErr w:type="gramEnd"/>
          </w:p>
          <w:p w:rsidR="006C7380" w:rsidRPr="00A41767" w:rsidRDefault="00A77B8E">
            <w:pPr>
              <w:pStyle w:val="TableParagraph"/>
              <w:spacing w:before="163" w:line="240" w:lineRule="auto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партией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0"/>
        </w:trPr>
        <w:tc>
          <w:tcPr>
            <w:tcW w:w="9076" w:type="dxa"/>
            <w:gridSpan w:val="4"/>
          </w:tcPr>
          <w:p w:rsidR="006C7380" w:rsidRPr="00A41767" w:rsidRDefault="00A77B8E">
            <w:pPr>
              <w:pStyle w:val="TableParagraph"/>
              <w:spacing w:line="32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A41767">
              <w:rPr>
                <w:b/>
                <w:sz w:val="24"/>
                <w:szCs w:val="24"/>
              </w:rPr>
              <w:t>III</w:t>
            </w:r>
            <w:r w:rsidRPr="00A4176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раздел</w:t>
            </w:r>
            <w:r w:rsidRPr="00A4176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«Шахматные</w:t>
            </w:r>
            <w:r w:rsidRPr="00A4176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b/>
                <w:spacing w:val="-2"/>
                <w:sz w:val="24"/>
                <w:szCs w:val="24"/>
              </w:rPr>
              <w:t>фигуры»,</w:t>
            </w: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Тяжелые</w:t>
            </w:r>
            <w:r w:rsidRPr="00A41767">
              <w:rPr>
                <w:spacing w:val="-6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и</w:t>
            </w:r>
            <w:r w:rsidRPr="00A41767">
              <w:rPr>
                <w:spacing w:val="-6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легкие</w:t>
            </w:r>
            <w:r w:rsidRPr="00A41767">
              <w:rPr>
                <w:spacing w:val="-6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фигуры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81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Ладья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0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Слон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96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tabs>
                <w:tab w:val="left" w:pos="1506"/>
                <w:tab w:val="left" w:pos="2839"/>
                <w:tab w:val="left" w:pos="3885"/>
              </w:tabs>
              <w:spacing w:line="320" w:lineRule="exact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Взаимная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2"/>
                <w:sz w:val="24"/>
                <w:szCs w:val="24"/>
              </w:rPr>
              <w:t>ценность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2"/>
                <w:sz w:val="24"/>
                <w:szCs w:val="24"/>
              </w:rPr>
              <w:t>фигур.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4"/>
                <w:sz w:val="24"/>
                <w:szCs w:val="24"/>
              </w:rPr>
              <w:t>Ладья</w:t>
            </w:r>
          </w:p>
          <w:p w:rsidR="006C7380" w:rsidRPr="00A41767" w:rsidRDefault="00A77B8E">
            <w:pPr>
              <w:pStyle w:val="TableParagraph"/>
              <w:spacing w:before="158" w:line="240" w:lineRule="auto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против</w:t>
            </w:r>
            <w:r w:rsidRPr="00A41767">
              <w:rPr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слона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0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Ферзь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Ферзь</w:t>
            </w:r>
            <w:r w:rsidRPr="00A41767">
              <w:rPr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против</w:t>
            </w:r>
            <w:r w:rsidRPr="00A41767">
              <w:rPr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ладьи</w:t>
            </w:r>
            <w:r w:rsidRPr="00A41767">
              <w:rPr>
                <w:spacing w:val="-5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и</w:t>
            </w:r>
            <w:r w:rsidRPr="00A41767">
              <w:rPr>
                <w:spacing w:val="-5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слона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Король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96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Король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против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других</w:t>
            </w:r>
            <w:r w:rsidRPr="00A41767">
              <w:rPr>
                <w:spacing w:val="-10"/>
                <w:sz w:val="24"/>
                <w:szCs w:val="24"/>
              </w:rPr>
              <w:t xml:space="preserve"> </w:t>
            </w:r>
            <w:r w:rsidRPr="00A41767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585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Поле</w:t>
            </w:r>
            <w:r w:rsidRPr="00A41767">
              <w:rPr>
                <w:spacing w:val="-6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 xml:space="preserve">под </w:t>
            </w:r>
            <w:r w:rsidRPr="00A41767">
              <w:rPr>
                <w:spacing w:val="-2"/>
                <w:sz w:val="24"/>
                <w:szCs w:val="24"/>
              </w:rPr>
              <w:t>ударом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Конь</w:t>
            </w:r>
          </w:p>
        </w:tc>
        <w:tc>
          <w:tcPr>
            <w:tcW w:w="1532" w:type="dxa"/>
          </w:tcPr>
          <w:p w:rsidR="006C7380" w:rsidRPr="00A41767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4706" w:type="dxa"/>
          </w:tcPr>
          <w:p w:rsidR="006C7380" w:rsidRPr="00A41767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Конь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0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Конь</w:t>
            </w:r>
            <w:r w:rsidRPr="00A41767">
              <w:rPr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против</w:t>
            </w:r>
            <w:r w:rsidRPr="00A41767">
              <w:rPr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других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96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Пешка.</w:t>
            </w:r>
            <w:r w:rsidRPr="00A4176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Место</w:t>
            </w:r>
            <w:r w:rsidRPr="00A41767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пешки</w:t>
            </w:r>
            <w:r w:rsidRPr="00A41767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в</w:t>
            </w:r>
            <w:r w:rsidRPr="00A41767">
              <w:rPr>
                <w:spacing w:val="57"/>
                <w:w w:val="150"/>
                <w:sz w:val="24"/>
                <w:szCs w:val="24"/>
              </w:rPr>
              <w:t xml:space="preserve"> </w:t>
            </w:r>
            <w:proofErr w:type="gramStart"/>
            <w:r w:rsidRPr="00A41767">
              <w:rPr>
                <w:spacing w:val="-2"/>
                <w:sz w:val="24"/>
                <w:szCs w:val="24"/>
              </w:rPr>
              <w:t>начальном</w:t>
            </w:r>
            <w:proofErr w:type="gramEnd"/>
          </w:p>
          <w:p w:rsidR="006C7380" w:rsidRPr="00A41767" w:rsidRDefault="00A77B8E">
            <w:pPr>
              <w:pStyle w:val="TableParagraph"/>
              <w:spacing w:before="163" w:line="240" w:lineRule="auto"/>
              <w:rPr>
                <w:sz w:val="24"/>
                <w:szCs w:val="24"/>
              </w:rPr>
            </w:pPr>
            <w:proofErr w:type="gramStart"/>
            <w:r w:rsidRPr="00A41767">
              <w:rPr>
                <w:spacing w:val="-2"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7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Превращение</w:t>
            </w:r>
            <w:r w:rsidRPr="00A41767">
              <w:rPr>
                <w:spacing w:val="-16"/>
                <w:sz w:val="24"/>
                <w:szCs w:val="24"/>
              </w:rPr>
              <w:t xml:space="preserve"> </w:t>
            </w:r>
            <w:r w:rsidRPr="00A41767">
              <w:rPr>
                <w:spacing w:val="-4"/>
                <w:sz w:val="24"/>
                <w:szCs w:val="24"/>
              </w:rPr>
              <w:t>пешки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542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Король</w:t>
            </w:r>
            <w:r w:rsidRPr="00A41767">
              <w:rPr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и</w:t>
            </w:r>
            <w:r w:rsidRPr="00A41767">
              <w:rPr>
                <w:spacing w:val="-6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пешка</w:t>
            </w:r>
            <w:r w:rsidRPr="00A41767">
              <w:rPr>
                <w:spacing w:val="-6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против</w:t>
            </w:r>
            <w:r w:rsidRPr="00A41767">
              <w:rPr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spacing w:val="-4"/>
                <w:sz w:val="24"/>
                <w:szCs w:val="24"/>
              </w:rPr>
              <w:t>коня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Ударная</w:t>
            </w:r>
            <w:r w:rsidRPr="00A41767">
              <w:rPr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сила</w:t>
            </w:r>
            <w:r w:rsidRPr="00A41767">
              <w:rPr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фигур.</w:t>
            </w:r>
            <w:r w:rsidRPr="00A41767">
              <w:rPr>
                <w:spacing w:val="-5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Ценность</w:t>
            </w:r>
            <w:r w:rsidRPr="00A41767">
              <w:rPr>
                <w:spacing w:val="-10"/>
                <w:sz w:val="24"/>
                <w:szCs w:val="24"/>
              </w:rPr>
              <w:t xml:space="preserve"> </w:t>
            </w:r>
            <w:r w:rsidRPr="00A41767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79"/>
        </w:trPr>
        <w:tc>
          <w:tcPr>
            <w:tcW w:w="9076" w:type="dxa"/>
            <w:gridSpan w:val="4"/>
          </w:tcPr>
          <w:p w:rsidR="006C7380" w:rsidRPr="00A41767" w:rsidRDefault="00A77B8E">
            <w:pPr>
              <w:pStyle w:val="TableParagraph"/>
              <w:spacing w:line="320" w:lineRule="exact"/>
              <w:ind w:left="2" w:right="2"/>
              <w:jc w:val="center"/>
              <w:rPr>
                <w:b/>
                <w:sz w:val="24"/>
                <w:szCs w:val="24"/>
              </w:rPr>
            </w:pPr>
            <w:r w:rsidRPr="00A41767">
              <w:rPr>
                <w:b/>
                <w:sz w:val="24"/>
                <w:szCs w:val="24"/>
              </w:rPr>
              <w:t>IV</w:t>
            </w:r>
            <w:r w:rsidRPr="00A417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раздел</w:t>
            </w:r>
            <w:r w:rsidRPr="00A417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«Цель</w:t>
            </w:r>
            <w:r w:rsidRPr="00A4176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и</w:t>
            </w:r>
            <w:r w:rsidRPr="00A4176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результат</w:t>
            </w:r>
            <w:r w:rsidRPr="00A417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1767">
              <w:rPr>
                <w:b/>
                <w:sz w:val="24"/>
                <w:szCs w:val="24"/>
              </w:rPr>
              <w:t>шахматной</w:t>
            </w:r>
            <w:r w:rsidRPr="00A4176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1767">
              <w:rPr>
                <w:b/>
                <w:spacing w:val="-2"/>
                <w:sz w:val="24"/>
                <w:szCs w:val="24"/>
              </w:rPr>
              <w:t>партии»</w:t>
            </w:r>
          </w:p>
        </w:tc>
      </w:tr>
      <w:tr w:rsidR="006C7380" w:rsidRPr="00A41767">
        <w:trPr>
          <w:trHeight w:val="61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Шах.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894"/>
        </w:trPr>
        <w:tc>
          <w:tcPr>
            <w:tcW w:w="1138" w:type="dxa"/>
          </w:tcPr>
          <w:p w:rsidR="006C7380" w:rsidRPr="00A41767" w:rsidRDefault="006C7380">
            <w:pPr>
              <w:pStyle w:val="TableParagraph"/>
              <w:spacing w:before="155" w:line="240" w:lineRule="auto"/>
              <w:ind w:left="0"/>
              <w:rPr>
                <w:b/>
                <w:sz w:val="24"/>
                <w:szCs w:val="24"/>
              </w:rPr>
            </w:pPr>
          </w:p>
          <w:p w:rsidR="006C7380" w:rsidRPr="00A41767" w:rsidRDefault="00A77B8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Ставим</w:t>
            </w:r>
            <w:r w:rsidRPr="00A41767">
              <w:rPr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шах.</w:t>
            </w:r>
            <w:r w:rsidRPr="00A41767">
              <w:rPr>
                <w:spacing w:val="58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«Умный</w:t>
            </w:r>
            <w:r w:rsidRPr="00A41767">
              <w:rPr>
                <w:spacing w:val="-7"/>
                <w:sz w:val="24"/>
                <w:szCs w:val="24"/>
              </w:rPr>
              <w:t xml:space="preserve"> </w:t>
            </w:r>
            <w:r w:rsidRPr="00A41767">
              <w:rPr>
                <w:spacing w:val="-4"/>
                <w:sz w:val="24"/>
                <w:szCs w:val="24"/>
              </w:rPr>
              <w:t>шах»</w:t>
            </w:r>
          </w:p>
        </w:tc>
        <w:tc>
          <w:tcPr>
            <w:tcW w:w="1532" w:type="dxa"/>
          </w:tcPr>
          <w:p w:rsidR="006C7380" w:rsidRPr="00A41767" w:rsidRDefault="006C738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6C7380" w:rsidRPr="00A41767" w:rsidRDefault="006C7380">
            <w:pPr>
              <w:pStyle w:val="TableParagraph"/>
              <w:spacing w:before="313" w:line="240" w:lineRule="auto"/>
              <w:ind w:left="0"/>
              <w:rPr>
                <w:b/>
                <w:sz w:val="24"/>
                <w:szCs w:val="24"/>
              </w:rPr>
            </w:pPr>
          </w:p>
          <w:p w:rsidR="006C7380" w:rsidRPr="00A41767" w:rsidRDefault="00A77B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Мат.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Мат</w:t>
            </w:r>
            <w:r w:rsidRPr="00A41767">
              <w:rPr>
                <w:spacing w:val="-4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в</w:t>
            </w:r>
            <w:r w:rsidRPr="00A41767">
              <w:rPr>
                <w:spacing w:val="-2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один</w:t>
            </w:r>
            <w:r w:rsidRPr="00A41767">
              <w:rPr>
                <w:spacing w:val="-3"/>
                <w:sz w:val="24"/>
                <w:szCs w:val="24"/>
              </w:rPr>
              <w:t xml:space="preserve"> </w:t>
            </w:r>
            <w:r w:rsidRPr="00A41767">
              <w:rPr>
                <w:spacing w:val="-4"/>
                <w:sz w:val="24"/>
                <w:szCs w:val="24"/>
              </w:rPr>
              <w:t>ход.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4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ind w:left="182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Пат.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Рокировка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480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-15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партия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1449"/>
        </w:trPr>
        <w:tc>
          <w:tcPr>
            <w:tcW w:w="1138" w:type="dxa"/>
          </w:tcPr>
          <w:p w:rsidR="006C7380" w:rsidRPr="00A41767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2"/>
                <w:sz w:val="24"/>
                <w:szCs w:val="24"/>
              </w:rPr>
              <w:t>31-</w:t>
            </w:r>
            <w:r w:rsidRPr="00A41767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4706" w:type="dxa"/>
          </w:tcPr>
          <w:p w:rsidR="006C7380" w:rsidRPr="00A41767" w:rsidRDefault="00A77B8E">
            <w:pPr>
              <w:pStyle w:val="TableParagraph"/>
              <w:tabs>
                <w:tab w:val="left" w:pos="944"/>
                <w:tab w:val="left" w:pos="1903"/>
                <w:tab w:val="left" w:pos="3404"/>
              </w:tabs>
              <w:spacing w:line="362" w:lineRule="auto"/>
              <w:ind w:right="104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Игра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4"/>
                <w:sz w:val="24"/>
                <w:szCs w:val="24"/>
              </w:rPr>
              <w:t>всеми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2"/>
                <w:sz w:val="24"/>
                <w:szCs w:val="24"/>
              </w:rPr>
              <w:t>фигурами.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2"/>
                <w:sz w:val="24"/>
                <w:szCs w:val="24"/>
              </w:rPr>
              <w:t xml:space="preserve">Итоговый </w:t>
            </w:r>
            <w:r w:rsidRPr="00A4176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1532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C7380" w:rsidRPr="00A41767" w:rsidRDefault="006C7380">
            <w:pPr>
              <w:pStyle w:val="TableParagraph"/>
              <w:spacing w:before="163" w:line="240" w:lineRule="auto"/>
              <w:ind w:left="109"/>
              <w:rPr>
                <w:sz w:val="24"/>
                <w:szCs w:val="24"/>
              </w:rPr>
            </w:pPr>
          </w:p>
        </w:tc>
      </w:tr>
    </w:tbl>
    <w:p w:rsidR="006C7380" w:rsidRDefault="006C7380">
      <w:pPr>
        <w:pStyle w:val="a3"/>
        <w:spacing w:before="181"/>
        <w:ind w:left="0"/>
        <w:jc w:val="left"/>
        <w:rPr>
          <w:b/>
        </w:rPr>
      </w:pPr>
    </w:p>
    <w:p w:rsidR="006C7380" w:rsidRDefault="00A77B8E">
      <w:pPr>
        <w:ind w:left="379"/>
        <w:rPr>
          <w:b/>
          <w:sz w:val="28"/>
        </w:rPr>
      </w:pPr>
      <w:r>
        <w:rPr>
          <w:b/>
          <w:sz w:val="28"/>
        </w:rPr>
        <w:t>Итого: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33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часа.</w:t>
      </w:r>
    </w:p>
    <w:p w:rsidR="006C7380" w:rsidRDefault="00A77B8E">
      <w:pPr>
        <w:spacing w:before="75" w:after="3"/>
        <w:ind w:left="379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«Шахматам»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классе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5"/>
        <w:gridCol w:w="3587"/>
        <w:gridCol w:w="2334"/>
        <w:gridCol w:w="1988"/>
      </w:tblGrid>
      <w:tr w:rsidR="006C7380" w:rsidRPr="00A41767">
        <w:trPr>
          <w:trHeight w:val="1180"/>
        </w:trPr>
        <w:tc>
          <w:tcPr>
            <w:tcW w:w="985" w:type="dxa"/>
            <w:gridSpan w:val="2"/>
          </w:tcPr>
          <w:p w:rsidR="006C7380" w:rsidRPr="00A41767" w:rsidRDefault="00A77B8E">
            <w:pPr>
              <w:pStyle w:val="TableParagraph"/>
              <w:spacing w:before="2" w:line="240" w:lineRule="auto"/>
              <w:ind w:left="105"/>
              <w:rPr>
                <w:b/>
                <w:sz w:val="24"/>
                <w:szCs w:val="24"/>
              </w:rPr>
            </w:pPr>
            <w:r w:rsidRPr="00A41767">
              <w:rPr>
                <w:b/>
                <w:sz w:val="24"/>
                <w:szCs w:val="24"/>
              </w:rPr>
              <w:t>№</w:t>
            </w:r>
            <w:r w:rsidRPr="00A417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1767">
              <w:rPr>
                <w:b/>
                <w:spacing w:val="-5"/>
                <w:sz w:val="24"/>
                <w:szCs w:val="24"/>
              </w:rPr>
              <w:t>п\</w:t>
            </w:r>
            <w:proofErr w:type="gramStart"/>
            <w:r w:rsidRPr="00A41767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spacing w:before="2" w:line="240" w:lineRule="auto"/>
              <w:ind w:left="114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spacing w:before="2" w:line="357" w:lineRule="auto"/>
              <w:ind w:left="109" w:right="54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1988" w:type="dxa"/>
          </w:tcPr>
          <w:p w:rsidR="006C7380" w:rsidRPr="00A41767" w:rsidRDefault="00A77B8E">
            <w:pPr>
              <w:pStyle w:val="TableParagraph"/>
              <w:spacing w:before="2" w:line="240" w:lineRule="auto"/>
              <w:ind w:left="109"/>
              <w:rPr>
                <w:b/>
                <w:sz w:val="24"/>
                <w:szCs w:val="24"/>
              </w:rPr>
            </w:pPr>
            <w:r w:rsidRPr="00A41767"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:rsidR="006C7380" w:rsidRPr="00A41767">
        <w:trPr>
          <w:trHeight w:val="479"/>
        </w:trPr>
        <w:tc>
          <w:tcPr>
            <w:tcW w:w="8894" w:type="dxa"/>
            <w:gridSpan w:val="5"/>
          </w:tcPr>
          <w:p w:rsidR="006C7380" w:rsidRPr="00A41767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571"/>
        </w:trPr>
        <w:tc>
          <w:tcPr>
            <w:tcW w:w="985" w:type="dxa"/>
            <w:gridSpan w:val="2"/>
          </w:tcPr>
          <w:p w:rsidR="006C7380" w:rsidRPr="00A41767" w:rsidRDefault="00A77B8E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1-</w:t>
            </w:r>
            <w:r w:rsidRPr="00A4176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spacing w:line="320" w:lineRule="exact"/>
              <w:ind w:left="114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Вводное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6C7380" w:rsidRPr="00A41767" w:rsidRDefault="006C7380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694"/>
        </w:trPr>
        <w:tc>
          <w:tcPr>
            <w:tcW w:w="985" w:type="dxa"/>
            <w:gridSpan w:val="2"/>
          </w:tcPr>
          <w:p w:rsidR="006C7380" w:rsidRPr="00A41767" w:rsidRDefault="00A77B8E">
            <w:pPr>
              <w:pStyle w:val="TableParagraph"/>
              <w:ind w:left="105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lastRenderedPageBreak/>
              <w:t>3-</w:t>
            </w:r>
            <w:r w:rsidRPr="00A41767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tabs>
                <w:tab w:val="left" w:pos="1937"/>
              </w:tabs>
              <w:spacing w:line="362" w:lineRule="auto"/>
              <w:ind w:left="114" w:right="102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Повторение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2"/>
                <w:sz w:val="24"/>
                <w:szCs w:val="24"/>
              </w:rPr>
              <w:t>пройденного материала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ind w:left="109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6C7380" w:rsidRPr="00A41767" w:rsidRDefault="006C7380">
            <w:pPr>
              <w:pStyle w:val="TableParagraph"/>
              <w:spacing w:before="162" w:line="240" w:lineRule="auto"/>
              <w:ind w:left="109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422"/>
        </w:trPr>
        <w:tc>
          <w:tcPr>
            <w:tcW w:w="985" w:type="dxa"/>
            <w:gridSpan w:val="2"/>
          </w:tcPr>
          <w:p w:rsidR="006C7380" w:rsidRPr="00A41767" w:rsidRDefault="00A77B8E">
            <w:pPr>
              <w:pStyle w:val="TableParagraph"/>
              <w:ind w:left="105"/>
              <w:rPr>
                <w:sz w:val="24"/>
                <w:szCs w:val="24"/>
              </w:rPr>
            </w:pPr>
            <w:r w:rsidRPr="00A41767">
              <w:rPr>
                <w:spacing w:val="-4"/>
                <w:sz w:val="24"/>
                <w:szCs w:val="24"/>
              </w:rPr>
              <w:t>9-</w:t>
            </w:r>
            <w:r w:rsidRPr="00A41767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ind w:left="114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Краткая</w:t>
            </w:r>
            <w:r w:rsidRPr="00A41767">
              <w:rPr>
                <w:spacing w:val="-9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история</w:t>
            </w:r>
            <w:r w:rsidRPr="00A41767">
              <w:rPr>
                <w:spacing w:val="-10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шахмат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ind w:left="109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6C7380" w:rsidRPr="00A41767" w:rsidRDefault="006C7380">
            <w:pPr>
              <w:pStyle w:val="TableParagraph"/>
              <w:spacing w:before="163" w:line="240" w:lineRule="auto"/>
              <w:ind w:left="109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399"/>
        </w:trPr>
        <w:tc>
          <w:tcPr>
            <w:tcW w:w="985" w:type="dxa"/>
            <w:gridSpan w:val="2"/>
          </w:tcPr>
          <w:p w:rsidR="006C7380" w:rsidRPr="00A41767" w:rsidRDefault="00A77B8E">
            <w:pPr>
              <w:pStyle w:val="TableParagraph"/>
              <w:ind w:left="105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13-</w:t>
            </w:r>
            <w:r w:rsidRPr="00A41767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ind w:left="114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-15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нотация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ind w:left="109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6C7380" w:rsidRPr="00A41767" w:rsidRDefault="006C7380">
            <w:pPr>
              <w:pStyle w:val="TableParagraph"/>
              <w:spacing w:before="163" w:line="240" w:lineRule="auto"/>
              <w:ind w:left="109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803"/>
        </w:trPr>
        <w:tc>
          <w:tcPr>
            <w:tcW w:w="985" w:type="dxa"/>
            <w:gridSpan w:val="2"/>
          </w:tcPr>
          <w:p w:rsidR="006C7380" w:rsidRPr="00A41767" w:rsidRDefault="00A77B8E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19-</w:t>
            </w:r>
            <w:r w:rsidRPr="00A41767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tabs>
                <w:tab w:val="left" w:pos="2100"/>
              </w:tabs>
              <w:spacing w:line="357" w:lineRule="auto"/>
              <w:ind w:left="95" w:right="93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Ценность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2"/>
                <w:sz w:val="24"/>
                <w:szCs w:val="24"/>
              </w:rPr>
              <w:t>шахматных фигур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 w:rsidR="006C7380" w:rsidRPr="00A41767" w:rsidRDefault="006C7380">
            <w:pPr>
              <w:pStyle w:val="TableParagraph"/>
              <w:spacing w:before="158" w:line="240" w:lineRule="auto"/>
              <w:ind w:left="109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687"/>
        </w:trPr>
        <w:tc>
          <w:tcPr>
            <w:tcW w:w="985" w:type="dxa"/>
            <w:gridSpan w:val="2"/>
          </w:tcPr>
          <w:p w:rsidR="006C7380" w:rsidRPr="00A41767" w:rsidRDefault="00A77B8E">
            <w:pPr>
              <w:pStyle w:val="TableParagraph"/>
              <w:ind w:left="105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27-</w:t>
            </w:r>
            <w:r w:rsidRPr="00A41767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tabs>
                <w:tab w:val="left" w:pos="2226"/>
              </w:tabs>
              <w:spacing w:line="362" w:lineRule="auto"/>
              <w:ind w:left="95" w:right="98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Техника</w:t>
            </w:r>
            <w:r w:rsidRPr="00A41767">
              <w:rPr>
                <w:sz w:val="24"/>
                <w:szCs w:val="24"/>
              </w:rPr>
              <w:tab/>
            </w:r>
            <w:proofErr w:type="spellStart"/>
            <w:r w:rsidRPr="00A41767">
              <w:rPr>
                <w:spacing w:val="-2"/>
                <w:sz w:val="24"/>
                <w:szCs w:val="24"/>
              </w:rPr>
              <w:t>матования</w:t>
            </w:r>
            <w:proofErr w:type="spellEnd"/>
            <w:r w:rsidRPr="00A41767">
              <w:rPr>
                <w:spacing w:val="-2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одинокого короля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ind w:left="109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 w:rsidR="006C7380" w:rsidRPr="00A41767" w:rsidRDefault="006C7380">
            <w:pPr>
              <w:pStyle w:val="TableParagraph"/>
              <w:spacing w:before="158" w:line="240" w:lineRule="auto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964"/>
        </w:trPr>
        <w:tc>
          <w:tcPr>
            <w:tcW w:w="985" w:type="dxa"/>
            <w:gridSpan w:val="2"/>
          </w:tcPr>
          <w:p w:rsidR="006C7380" w:rsidRPr="00A41767" w:rsidRDefault="00A77B8E">
            <w:pPr>
              <w:pStyle w:val="TableParagraph"/>
              <w:ind w:left="105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35-</w:t>
            </w:r>
            <w:r w:rsidRPr="00A41767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tabs>
                <w:tab w:val="left" w:pos="2057"/>
                <w:tab w:val="left" w:pos="3097"/>
              </w:tabs>
              <w:ind w:left="95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Достижения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4"/>
                <w:sz w:val="24"/>
                <w:szCs w:val="24"/>
              </w:rPr>
              <w:t>мата</w:t>
            </w:r>
            <w:r w:rsidRPr="00A41767">
              <w:rPr>
                <w:sz w:val="24"/>
                <w:szCs w:val="24"/>
              </w:rPr>
              <w:tab/>
            </w:r>
            <w:proofErr w:type="gramStart"/>
            <w:r w:rsidRPr="00A41767">
              <w:rPr>
                <w:spacing w:val="-5"/>
                <w:sz w:val="24"/>
                <w:szCs w:val="24"/>
              </w:rPr>
              <w:t>без</w:t>
            </w:r>
            <w:proofErr w:type="gramEnd"/>
          </w:p>
          <w:p w:rsidR="006C7380" w:rsidRPr="00A41767" w:rsidRDefault="00A77B8E">
            <w:pPr>
              <w:pStyle w:val="TableParagraph"/>
              <w:spacing w:before="158" w:line="240" w:lineRule="auto"/>
              <w:ind w:left="95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жертвы</w:t>
            </w:r>
            <w:r w:rsidRPr="00A41767">
              <w:rPr>
                <w:spacing w:val="-4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и</w:t>
            </w:r>
            <w:r w:rsidRPr="00A41767">
              <w:rPr>
                <w:spacing w:val="-4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ind w:left="109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964"/>
        </w:trPr>
        <w:tc>
          <w:tcPr>
            <w:tcW w:w="985" w:type="dxa"/>
            <w:gridSpan w:val="2"/>
          </w:tcPr>
          <w:p w:rsidR="006C7380" w:rsidRPr="00A41767" w:rsidRDefault="006C7380">
            <w:pPr>
              <w:pStyle w:val="TableParagraph"/>
              <w:spacing w:before="155" w:line="240" w:lineRule="auto"/>
              <w:ind w:left="0"/>
              <w:rPr>
                <w:b/>
                <w:sz w:val="24"/>
                <w:szCs w:val="24"/>
              </w:rPr>
            </w:pPr>
          </w:p>
          <w:p w:rsidR="006C7380" w:rsidRPr="00A41767" w:rsidRDefault="00A77B8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37-</w:t>
            </w:r>
            <w:r w:rsidRPr="00A41767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587" w:type="dxa"/>
          </w:tcPr>
          <w:p w:rsidR="006C7380" w:rsidRPr="00A41767" w:rsidRDefault="00A77B8E">
            <w:pPr>
              <w:pStyle w:val="TableParagraph"/>
              <w:tabs>
                <w:tab w:val="left" w:pos="2057"/>
                <w:tab w:val="left" w:pos="3097"/>
              </w:tabs>
              <w:ind w:left="95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Достижения</w:t>
            </w:r>
            <w:r w:rsidRPr="00A41767">
              <w:rPr>
                <w:sz w:val="24"/>
                <w:szCs w:val="24"/>
              </w:rPr>
              <w:tab/>
            </w:r>
            <w:r w:rsidRPr="00A41767">
              <w:rPr>
                <w:spacing w:val="-4"/>
                <w:sz w:val="24"/>
                <w:szCs w:val="24"/>
              </w:rPr>
              <w:t>мата</w:t>
            </w:r>
            <w:r w:rsidRPr="00A41767">
              <w:rPr>
                <w:sz w:val="24"/>
                <w:szCs w:val="24"/>
              </w:rPr>
              <w:tab/>
            </w:r>
            <w:proofErr w:type="gramStart"/>
            <w:r w:rsidRPr="00A41767">
              <w:rPr>
                <w:spacing w:val="-5"/>
                <w:sz w:val="24"/>
                <w:szCs w:val="24"/>
              </w:rPr>
              <w:t>без</w:t>
            </w:r>
            <w:proofErr w:type="gramEnd"/>
          </w:p>
          <w:p w:rsidR="006C7380" w:rsidRPr="00A41767" w:rsidRDefault="00A77B8E">
            <w:pPr>
              <w:pStyle w:val="TableParagraph"/>
              <w:spacing w:before="163" w:line="240" w:lineRule="auto"/>
              <w:ind w:left="95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жертвы</w:t>
            </w:r>
            <w:r w:rsidRPr="00A41767">
              <w:rPr>
                <w:spacing w:val="-4"/>
                <w:sz w:val="24"/>
                <w:szCs w:val="24"/>
              </w:rPr>
              <w:t xml:space="preserve"> </w:t>
            </w:r>
            <w:r w:rsidRPr="00A41767">
              <w:rPr>
                <w:sz w:val="24"/>
                <w:szCs w:val="24"/>
              </w:rPr>
              <w:t>и</w:t>
            </w:r>
            <w:r w:rsidRPr="00A41767">
              <w:rPr>
                <w:spacing w:val="-4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2334" w:type="dxa"/>
          </w:tcPr>
          <w:p w:rsidR="006C7380" w:rsidRPr="00A41767" w:rsidRDefault="00A77B8E">
            <w:pPr>
              <w:pStyle w:val="TableParagraph"/>
              <w:ind w:left="109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6C7380" w:rsidRPr="00A41767" w:rsidRDefault="006C738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443"/>
        </w:trPr>
        <w:tc>
          <w:tcPr>
            <w:tcW w:w="970" w:type="dxa"/>
          </w:tcPr>
          <w:p w:rsidR="006C7380" w:rsidRPr="00A41767" w:rsidRDefault="00A77B8E">
            <w:pPr>
              <w:pStyle w:val="TableParagraph"/>
              <w:ind w:left="69" w:right="98"/>
              <w:jc w:val="center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39-</w:t>
            </w:r>
            <w:r w:rsidRPr="00A41767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3601" w:type="dxa"/>
            <w:gridSpan w:val="2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-15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2333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6C7380" w:rsidRPr="00A41767" w:rsidRDefault="006C7380">
            <w:pPr>
              <w:pStyle w:val="TableParagraph"/>
              <w:spacing w:before="159" w:line="240" w:lineRule="auto"/>
              <w:ind w:left="111"/>
              <w:rPr>
                <w:sz w:val="24"/>
                <w:szCs w:val="24"/>
              </w:rPr>
            </w:pPr>
          </w:p>
        </w:tc>
      </w:tr>
      <w:tr w:rsidR="006C7380" w:rsidRPr="00A41767">
        <w:trPr>
          <w:trHeight w:val="964"/>
        </w:trPr>
        <w:tc>
          <w:tcPr>
            <w:tcW w:w="970" w:type="dxa"/>
          </w:tcPr>
          <w:p w:rsidR="006C7380" w:rsidRPr="00A41767" w:rsidRDefault="00A77B8E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47-</w:t>
            </w:r>
            <w:r w:rsidRPr="00A41767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601" w:type="dxa"/>
            <w:gridSpan w:val="2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Повторение</w:t>
            </w:r>
            <w:r w:rsidRPr="00A41767">
              <w:rPr>
                <w:spacing w:val="-14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2333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6C7380" w:rsidRPr="00A41767" w:rsidRDefault="006C7380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719"/>
        </w:trPr>
        <w:tc>
          <w:tcPr>
            <w:tcW w:w="970" w:type="dxa"/>
          </w:tcPr>
          <w:p w:rsidR="006C7380" w:rsidRPr="00A41767" w:rsidRDefault="00A77B8E">
            <w:pPr>
              <w:pStyle w:val="TableParagraph"/>
              <w:ind w:left="69" w:right="98"/>
              <w:jc w:val="center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49-</w:t>
            </w:r>
            <w:r w:rsidRPr="00A41767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3601" w:type="dxa"/>
            <w:gridSpan w:val="2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-15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2333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6C7380" w:rsidRPr="00A41767" w:rsidRDefault="006C738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411"/>
        </w:trPr>
        <w:tc>
          <w:tcPr>
            <w:tcW w:w="970" w:type="dxa"/>
          </w:tcPr>
          <w:p w:rsidR="006C7380" w:rsidRPr="00A41767" w:rsidRDefault="00A77B8E">
            <w:pPr>
              <w:pStyle w:val="TableParagraph"/>
              <w:ind w:left="69" w:right="98"/>
              <w:jc w:val="center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55-</w:t>
            </w:r>
            <w:r w:rsidRPr="00A41767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3601" w:type="dxa"/>
            <w:gridSpan w:val="2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Повторение</w:t>
            </w:r>
            <w:r w:rsidRPr="00A41767">
              <w:rPr>
                <w:spacing w:val="-12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2333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6C7380" w:rsidRPr="00A41767" w:rsidRDefault="006C7380">
            <w:pPr>
              <w:pStyle w:val="TableParagraph"/>
              <w:spacing w:before="158" w:line="240" w:lineRule="auto"/>
              <w:ind w:left="111"/>
              <w:rPr>
                <w:sz w:val="24"/>
                <w:szCs w:val="24"/>
              </w:rPr>
            </w:pPr>
          </w:p>
        </w:tc>
      </w:tr>
      <w:tr w:rsidR="006C7380" w:rsidRPr="00A41767" w:rsidTr="00A41767">
        <w:trPr>
          <w:trHeight w:val="580"/>
        </w:trPr>
        <w:tc>
          <w:tcPr>
            <w:tcW w:w="970" w:type="dxa"/>
          </w:tcPr>
          <w:p w:rsidR="006C7380" w:rsidRPr="00A41767" w:rsidRDefault="00A77B8E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A41767">
              <w:rPr>
                <w:spacing w:val="-2"/>
                <w:sz w:val="24"/>
                <w:szCs w:val="24"/>
              </w:rPr>
              <w:t>59-</w:t>
            </w:r>
            <w:r w:rsidRPr="00A4176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601" w:type="dxa"/>
            <w:gridSpan w:val="2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z w:val="24"/>
                <w:szCs w:val="24"/>
              </w:rPr>
              <w:t>Шахматная</w:t>
            </w:r>
            <w:r w:rsidRPr="00A41767">
              <w:rPr>
                <w:spacing w:val="-15"/>
                <w:sz w:val="24"/>
                <w:szCs w:val="24"/>
              </w:rPr>
              <w:t xml:space="preserve"> </w:t>
            </w:r>
            <w:r w:rsidRPr="00A41767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2333" w:type="dxa"/>
          </w:tcPr>
          <w:p w:rsidR="006C7380" w:rsidRPr="00A41767" w:rsidRDefault="00A77B8E">
            <w:pPr>
              <w:pStyle w:val="TableParagraph"/>
              <w:rPr>
                <w:sz w:val="24"/>
                <w:szCs w:val="24"/>
              </w:rPr>
            </w:pPr>
            <w:r w:rsidRPr="00A4176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6C7380" w:rsidRPr="00A41767" w:rsidRDefault="006C7380">
            <w:pPr>
              <w:pStyle w:val="TableParagraph"/>
              <w:spacing w:before="158" w:line="240" w:lineRule="auto"/>
              <w:ind w:left="111"/>
              <w:rPr>
                <w:sz w:val="24"/>
                <w:szCs w:val="24"/>
              </w:rPr>
            </w:pPr>
          </w:p>
        </w:tc>
      </w:tr>
    </w:tbl>
    <w:p w:rsidR="006C7380" w:rsidRDefault="006C7380">
      <w:pPr>
        <w:pStyle w:val="a3"/>
        <w:spacing w:before="173"/>
        <w:ind w:left="0"/>
        <w:jc w:val="left"/>
        <w:rPr>
          <w:b/>
        </w:rPr>
      </w:pPr>
    </w:p>
    <w:p w:rsidR="006C7380" w:rsidRDefault="00A77B8E">
      <w:pPr>
        <w:ind w:left="379"/>
        <w:rPr>
          <w:b/>
          <w:sz w:val="28"/>
        </w:rPr>
      </w:pPr>
      <w:r>
        <w:rPr>
          <w:b/>
          <w:sz w:val="28"/>
        </w:rPr>
        <w:t>Итого: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часа.</w:t>
      </w:r>
    </w:p>
    <w:p w:rsidR="006C7380" w:rsidRDefault="00A77B8E">
      <w:pPr>
        <w:spacing w:before="72" w:after="2"/>
        <w:ind w:left="725"/>
        <w:rPr>
          <w:sz w:val="24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«Шахматам»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 w:rsidRPr="005B7A40">
        <w:rPr>
          <w:b/>
          <w:spacing w:val="-2"/>
          <w:sz w:val="28"/>
          <w:szCs w:val="28"/>
        </w:rPr>
        <w:t>класс</w:t>
      </w:r>
      <w:r w:rsidR="005B7A40">
        <w:rPr>
          <w:b/>
          <w:spacing w:val="-2"/>
          <w:sz w:val="28"/>
          <w:szCs w:val="28"/>
        </w:rPr>
        <w:t>е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696"/>
        <w:gridCol w:w="1671"/>
        <w:gridCol w:w="1926"/>
      </w:tblGrid>
      <w:tr w:rsidR="006C7380">
        <w:trPr>
          <w:trHeight w:val="686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п\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6C7380" w:rsidRDefault="00A77B8E">
            <w:pPr>
              <w:pStyle w:val="TableParagraph"/>
              <w:spacing w:before="2" w:line="240" w:lineRule="auto"/>
              <w:ind w:left="0" w:right="3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26" w:type="dxa"/>
          </w:tcPr>
          <w:p w:rsidR="006C7380" w:rsidRDefault="00A77B8E">
            <w:pPr>
              <w:pStyle w:val="TableParagraph"/>
              <w:spacing w:line="268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6C7380">
        <w:trPr>
          <w:trHeight w:val="277"/>
        </w:trPr>
        <w:tc>
          <w:tcPr>
            <w:tcW w:w="9292" w:type="dxa"/>
            <w:gridSpan w:val="4"/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C7380">
        <w:trPr>
          <w:trHeight w:val="273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line="254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 w:rsidTr="00A41767">
        <w:trPr>
          <w:trHeight w:val="425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</w:tr>
      <w:tr w:rsidR="006C7380" w:rsidTr="00A41767">
        <w:trPr>
          <w:trHeight w:val="417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шахматной </w:t>
            </w:r>
            <w:r>
              <w:rPr>
                <w:spacing w:val="-2"/>
                <w:sz w:val="24"/>
              </w:rPr>
              <w:t>партии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before="3" w:line="240" w:lineRule="auto"/>
              <w:rPr>
                <w:sz w:val="24"/>
              </w:rPr>
            </w:pPr>
          </w:p>
        </w:tc>
      </w:tr>
      <w:tr w:rsidR="006C7380" w:rsidTr="00A41767">
        <w:trPr>
          <w:trHeight w:val="565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трехходовые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6C7380">
        <w:trPr>
          <w:trHeight w:val="316"/>
        </w:trPr>
        <w:tc>
          <w:tcPr>
            <w:tcW w:w="9292" w:type="dxa"/>
            <w:gridSpan w:val="4"/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C7380">
        <w:trPr>
          <w:trHeight w:val="271"/>
        </w:trPr>
        <w:tc>
          <w:tcPr>
            <w:tcW w:w="999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96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Невыгодность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раннего</w:t>
            </w:r>
            <w:proofErr w:type="gramEnd"/>
          </w:p>
        </w:tc>
        <w:tc>
          <w:tcPr>
            <w:tcW w:w="1671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6C7380" w:rsidRDefault="006C7380">
            <w:pPr>
              <w:pStyle w:val="TableParagraph"/>
              <w:spacing w:line="252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419"/>
        </w:trPr>
        <w:tc>
          <w:tcPr>
            <w:tcW w:w="999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6C7380" w:rsidRDefault="00A77B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ферзя.</w:t>
            </w:r>
          </w:p>
        </w:tc>
        <w:tc>
          <w:tcPr>
            <w:tcW w:w="1671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70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 w:rsidTr="00A41767">
        <w:trPr>
          <w:trHeight w:val="659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2"/>
                <w:sz w:val="24"/>
              </w:rPr>
              <w:t xml:space="preserve"> партии.</w:t>
            </w:r>
          </w:p>
          <w:p w:rsidR="006C7380" w:rsidRDefault="00A77B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C7380">
        <w:trPr>
          <w:trHeight w:val="283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line="263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277"/>
        </w:trPr>
        <w:tc>
          <w:tcPr>
            <w:tcW w:w="9292" w:type="dxa"/>
            <w:gridSpan w:val="4"/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C7380">
        <w:trPr>
          <w:trHeight w:val="700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line="268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274"/>
        </w:trPr>
        <w:tc>
          <w:tcPr>
            <w:tcW w:w="999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35-</w:t>
            </w: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696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дебюте. </w:t>
            </w:r>
            <w:r>
              <w:rPr>
                <w:spacing w:val="-2"/>
                <w:sz w:val="24"/>
              </w:rPr>
              <w:t>Принцип</w:t>
            </w:r>
          </w:p>
        </w:tc>
        <w:tc>
          <w:tcPr>
            <w:tcW w:w="1671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6C7380" w:rsidRDefault="006C7380">
            <w:pPr>
              <w:pStyle w:val="TableParagraph"/>
              <w:spacing w:line="254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383"/>
        </w:trPr>
        <w:tc>
          <w:tcPr>
            <w:tcW w:w="999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6C7380" w:rsidRDefault="00A77B8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быстрейшего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1671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72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1007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39-</w:t>
            </w: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40" w:lineRule="auto"/>
              <w:ind w:right="64"/>
              <w:rPr>
                <w:sz w:val="24"/>
              </w:rPr>
            </w:pPr>
            <w:r>
              <w:rPr>
                <w:sz w:val="24"/>
              </w:rPr>
              <w:t>Основы дебюта. Наказания за несоблюдение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быстрейшего развития фигур.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</w:tr>
      <w:tr w:rsidR="006C7380">
        <w:trPr>
          <w:trHeight w:val="552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43-</w:t>
            </w: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дебюта. 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C7380">
        <w:trPr>
          <w:trHeight w:val="271"/>
        </w:trPr>
        <w:tc>
          <w:tcPr>
            <w:tcW w:w="999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47-</w:t>
            </w: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696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дебюте. </w:t>
            </w:r>
            <w:r>
              <w:rPr>
                <w:spacing w:val="-2"/>
                <w:sz w:val="24"/>
              </w:rPr>
              <w:t>Рокировка.</w:t>
            </w:r>
          </w:p>
        </w:tc>
        <w:tc>
          <w:tcPr>
            <w:tcW w:w="1671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6C7380" w:rsidRDefault="006C7380">
            <w:pPr>
              <w:pStyle w:val="TableParagraph"/>
              <w:spacing w:line="252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303"/>
        </w:trPr>
        <w:tc>
          <w:tcPr>
            <w:tcW w:w="999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</w:pPr>
          </w:p>
        </w:tc>
        <w:tc>
          <w:tcPr>
            <w:tcW w:w="4696" w:type="dxa"/>
            <w:tcBorders>
              <w:top w:val="nil"/>
            </w:tcBorders>
          </w:tcPr>
          <w:p w:rsidR="006C7380" w:rsidRDefault="00A77B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рокировки.</w:t>
            </w:r>
          </w:p>
        </w:tc>
        <w:tc>
          <w:tcPr>
            <w:tcW w:w="1671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</w:pPr>
          </w:p>
        </w:tc>
        <w:tc>
          <w:tcPr>
            <w:tcW w:w="1926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70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829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51-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Рокировка. Правила рокировки.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line="268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964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53-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Гармоничное пешечное расположение.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line="268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676"/>
        </w:trPr>
        <w:tc>
          <w:tcPr>
            <w:tcW w:w="999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55-</w:t>
            </w: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696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дебюте.</w:t>
            </w:r>
          </w:p>
        </w:tc>
        <w:tc>
          <w:tcPr>
            <w:tcW w:w="1671" w:type="dxa"/>
          </w:tcPr>
          <w:p w:rsidR="006C7380" w:rsidRDefault="00A77B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</w:tcPr>
          <w:p w:rsidR="006C7380" w:rsidRDefault="006C7380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</w:tr>
      <w:tr w:rsidR="006C7380">
        <w:trPr>
          <w:trHeight w:val="274"/>
        </w:trPr>
        <w:tc>
          <w:tcPr>
            <w:tcW w:w="999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59-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96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миттельшпиля.</w:t>
            </w:r>
          </w:p>
        </w:tc>
        <w:tc>
          <w:tcPr>
            <w:tcW w:w="1671" w:type="dxa"/>
            <w:tcBorders>
              <w:bottom w:val="nil"/>
            </w:tcBorders>
          </w:tcPr>
          <w:p w:rsidR="006C7380" w:rsidRDefault="00A77B8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6" w:type="dxa"/>
            <w:tcBorders>
              <w:bottom w:val="nil"/>
            </w:tcBorders>
          </w:tcPr>
          <w:p w:rsidR="006C7380" w:rsidRDefault="006C7380">
            <w:pPr>
              <w:pStyle w:val="TableParagraph"/>
              <w:spacing w:line="255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275"/>
        </w:trPr>
        <w:tc>
          <w:tcPr>
            <w:tcW w:w="999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56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275"/>
        </w:trPr>
        <w:tc>
          <w:tcPr>
            <w:tcW w:w="999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56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278"/>
        </w:trPr>
        <w:tc>
          <w:tcPr>
            <w:tcW w:w="999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  <w:bottom w:val="nil"/>
            </w:tcBorders>
          </w:tcPr>
          <w:p w:rsidR="006C7380" w:rsidRDefault="00A77B8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C7380" w:rsidRDefault="006C7380">
            <w:pPr>
              <w:pStyle w:val="TableParagraph"/>
              <w:spacing w:line="258" w:lineRule="exact"/>
              <w:ind w:left="0" w:right="719"/>
              <w:jc w:val="right"/>
              <w:rPr>
                <w:sz w:val="24"/>
              </w:rPr>
            </w:pPr>
          </w:p>
        </w:tc>
      </w:tr>
      <w:tr w:rsidR="006C7380">
        <w:trPr>
          <w:trHeight w:val="277"/>
        </w:trPr>
        <w:tc>
          <w:tcPr>
            <w:tcW w:w="999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6C7380" w:rsidRDefault="006C7380">
            <w:pPr>
              <w:pStyle w:val="TableParagraph"/>
              <w:spacing w:line="258" w:lineRule="exact"/>
              <w:ind w:left="0" w:right="719"/>
              <w:jc w:val="right"/>
              <w:rPr>
                <w:sz w:val="24"/>
              </w:rPr>
            </w:pPr>
          </w:p>
        </w:tc>
      </w:tr>
    </w:tbl>
    <w:p w:rsidR="006C7380" w:rsidRDefault="006C7380">
      <w:pPr>
        <w:spacing w:line="258" w:lineRule="exact"/>
        <w:jc w:val="right"/>
        <w:rPr>
          <w:sz w:val="24"/>
        </w:rPr>
        <w:sectPr w:rsidR="006C7380">
          <w:pgSz w:w="11910" w:h="16840"/>
          <w:pgMar w:top="1040" w:right="900" w:bottom="280" w:left="1320" w:header="720" w:footer="720" w:gutter="0"/>
          <w:cols w:space="720"/>
        </w:sectPr>
      </w:pPr>
    </w:p>
    <w:p w:rsidR="005B7A40" w:rsidRDefault="005B7A40">
      <w:pPr>
        <w:spacing w:before="72" w:after="2"/>
        <w:ind w:left="379"/>
        <w:rPr>
          <w:b/>
          <w:sz w:val="28"/>
        </w:rPr>
      </w:pPr>
    </w:p>
    <w:p w:rsidR="005B7A40" w:rsidRDefault="005B7A40">
      <w:pPr>
        <w:spacing w:before="72" w:after="2"/>
        <w:ind w:left="379"/>
        <w:rPr>
          <w:b/>
          <w:sz w:val="28"/>
        </w:rPr>
      </w:pPr>
    </w:p>
    <w:p w:rsidR="006C7380" w:rsidRDefault="00A77B8E">
      <w:pPr>
        <w:spacing w:before="72" w:after="2"/>
        <w:ind w:left="379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«Шахматам»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503"/>
        <w:gridCol w:w="849"/>
        <w:gridCol w:w="1618"/>
      </w:tblGrid>
      <w:tr w:rsidR="006C7380" w:rsidRPr="000B4B7C">
        <w:trPr>
          <w:trHeight w:val="1291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z w:val="24"/>
                <w:szCs w:val="24"/>
              </w:rPr>
              <w:t>№</w:t>
            </w:r>
            <w:r w:rsidRPr="000B4B7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B4B7C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0B4B7C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spacing w:line="242" w:lineRule="auto"/>
              <w:ind w:right="131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4"/>
                <w:sz w:val="24"/>
                <w:szCs w:val="24"/>
              </w:rPr>
              <w:t xml:space="preserve">Кол- </w:t>
            </w:r>
            <w:r w:rsidRPr="000B4B7C">
              <w:rPr>
                <w:b/>
                <w:spacing w:val="-6"/>
                <w:sz w:val="24"/>
                <w:szCs w:val="24"/>
              </w:rPr>
              <w:t xml:space="preserve">во </w:t>
            </w:r>
            <w:proofErr w:type="spellStart"/>
            <w:r w:rsidRPr="000B4B7C">
              <w:rPr>
                <w:b/>
                <w:spacing w:val="-4"/>
                <w:sz w:val="24"/>
                <w:szCs w:val="24"/>
              </w:rPr>
              <w:t>часо</w:t>
            </w:r>
            <w:proofErr w:type="spellEnd"/>
          </w:p>
          <w:p w:rsidR="006C7380" w:rsidRPr="000B4B7C" w:rsidRDefault="00A77B8E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1618" w:type="dxa"/>
          </w:tcPr>
          <w:p w:rsidR="006C7380" w:rsidRPr="000B4B7C" w:rsidRDefault="00A77B8E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:rsidR="006C7380" w:rsidRPr="000B4B7C">
        <w:trPr>
          <w:trHeight w:val="359"/>
        </w:trPr>
        <w:tc>
          <w:tcPr>
            <w:tcW w:w="8959" w:type="dxa"/>
            <w:gridSpan w:val="4"/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59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4"/>
                <w:sz w:val="24"/>
                <w:szCs w:val="24"/>
              </w:rPr>
              <w:t>1-</w:t>
            </w:r>
            <w:r w:rsidRPr="000B4B7C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Вводное</w:t>
            </w:r>
            <w:r w:rsidRPr="000B4B7C">
              <w:rPr>
                <w:spacing w:val="-9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C7380" w:rsidRPr="000B4B7C" w:rsidTr="00A41767">
        <w:trPr>
          <w:trHeight w:val="447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4"/>
                <w:sz w:val="24"/>
                <w:szCs w:val="24"/>
              </w:rPr>
              <w:t>3-</w:t>
            </w:r>
            <w:r w:rsidRPr="000B4B7C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Повторение</w:t>
            </w:r>
            <w:r w:rsidRPr="000B4B7C">
              <w:rPr>
                <w:spacing w:val="-13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пройденного</w:t>
            </w:r>
            <w:r w:rsidRPr="000B4B7C">
              <w:rPr>
                <w:spacing w:val="-13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642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4"/>
                <w:sz w:val="24"/>
                <w:szCs w:val="24"/>
              </w:rPr>
              <w:t>9-</w:t>
            </w:r>
            <w:r w:rsidRPr="000B4B7C">
              <w:rPr>
                <w:b/>
                <w:spacing w:val="-5"/>
                <w:sz w:val="24"/>
                <w:szCs w:val="24"/>
              </w:rPr>
              <w:t>12.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Виды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преимущества</w:t>
            </w:r>
            <w:r w:rsidRPr="000B4B7C">
              <w:rPr>
                <w:spacing w:val="-7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в</w:t>
            </w:r>
            <w:r w:rsidRPr="000B4B7C">
              <w:rPr>
                <w:spacing w:val="-9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шахматах.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647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13-</w:t>
            </w:r>
            <w:r w:rsidRPr="000B4B7C">
              <w:rPr>
                <w:b/>
                <w:spacing w:val="-5"/>
                <w:sz w:val="24"/>
                <w:szCs w:val="24"/>
              </w:rPr>
              <w:t>14.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Основы</w:t>
            </w:r>
            <w:r w:rsidRPr="000B4B7C">
              <w:rPr>
                <w:spacing w:val="80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эндшпиля.</w:t>
            </w:r>
            <w:r w:rsidRPr="000B4B7C">
              <w:rPr>
                <w:spacing w:val="80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Ладья</w:t>
            </w:r>
            <w:r w:rsidRPr="000B4B7C">
              <w:rPr>
                <w:spacing w:val="80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против</w:t>
            </w:r>
            <w:r w:rsidRPr="000B4B7C">
              <w:rPr>
                <w:spacing w:val="80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ладьи. Ферзь против ферзя. Ферзь против ладьи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 w:rsidTr="00A41767">
        <w:trPr>
          <w:trHeight w:val="798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15-</w:t>
            </w:r>
            <w:r w:rsidRPr="000B4B7C">
              <w:rPr>
                <w:b/>
                <w:spacing w:val="-5"/>
                <w:sz w:val="24"/>
                <w:szCs w:val="24"/>
              </w:rPr>
              <w:t>16.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Основы эндшпиля. Ферзь против слона. Ферзь против коня. Ладья против слона. Ладья против коня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643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17-</w:t>
            </w:r>
            <w:r w:rsidRPr="000B4B7C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tabs>
                <w:tab w:val="left" w:pos="1391"/>
                <w:tab w:val="left" w:pos="3011"/>
                <w:tab w:val="left" w:pos="4670"/>
              </w:tabs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Основы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эндшпиля.</w:t>
            </w:r>
            <w:r w:rsidRPr="000B4B7C">
              <w:rPr>
                <w:sz w:val="24"/>
                <w:szCs w:val="24"/>
              </w:rPr>
              <w:tab/>
            </w:r>
            <w:proofErr w:type="spellStart"/>
            <w:r w:rsidRPr="000B4B7C">
              <w:rPr>
                <w:spacing w:val="-2"/>
                <w:sz w:val="24"/>
                <w:szCs w:val="24"/>
              </w:rPr>
              <w:t>Матование</w:t>
            </w:r>
            <w:proofErr w:type="spellEnd"/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двумя</w:t>
            </w:r>
          </w:p>
          <w:p w:rsidR="006C7380" w:rsidRPr="000B4B7C" w:rsidRDefault="00A77B8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слонами.</w:t>
            </w:r>
            <w:r w:rsidRPr="000B4B7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B4B7C">
              <w:rPr>
                <w:sz w:val="24"/>
                <w:szCs w:val="24"/>
              </w:rPr>
              <w:t>Матование</w:t>
            </w:r>
            <w:proofErr w:type="spellEnd"/>
            <w:r w:rsidRPr="000B4B7C">
              <w:rPr>
                <w:spacing w:val="-7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слоном</w:t>
            </w:r>
            <w:r w:rsidRPr="000B4B7C">
              <w:rPr>
                <w:spacing w:val="-6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и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конем.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69"/>
        </w:trPr>
        <w:tc>
          <w:tcPr>
            <w:tcW w:w="8959" w:type="dxa"/>
            <w:gridSpan w:val="4"/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642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19-</w:t>
            </w:r>
            <w:r w:rsidRPr="000B4B7C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tabs>
                <w:tab w:val="left" w:pos="1391"/>
                <w:tab w:val="left" w:pos="3008"/>
                <w:tab w:val="left" w:pos="4667"/>
              </w:tabs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Основы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эндшпиля.</w:t>
            </w:r>
            <w:r w:rsidRPr="000B4B7C">
              <w:rPr>
                <w:sz w:val="24"/>
                <w:szCs w:val="24"/>
              </w:rPr>
              <w:tab/>
            </w:r>
            <w:proofErr w:type="spellStart"/>
            <w:r w:rsidRPr="000B4B7C">
              <w:rPr>
                <w:spacing w:val="-2"/>
                <w:sz w:val="24"/>
                <w:szCs w:val="24"/>
              </w:rPr>
              <w:t>Матование</w:t>
            </w:r>
            <w:proofErr w:type="spellEnd"/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двумя</w:t>
            </w:r>
          </w:p>
          <w:p w:rsidR="006C7380" w:rsidRPr="000B4B7C" w:rsidRDefault="00A77B8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слонами.</w:t>
            </w:r>
            <w:r w:rsidRPr="000B4B7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B4B7C">
              <w:rPr>
                <w:sz w:val="24"/>
                <w:szCs w:val="24"/>
              </w:rPr>
              <w:t>Матование</w:t>
            </w:r>
            <w:proofErr w:type="spellEnd"/>
            <w:r w:rsidRPr="000B4B7C">
              <w:rPr>
                <w:spacing w:val="-7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слоном</w:t>
            </w:r>
            <w:r w:rsidRPr="000B4B7C">
              <w:rPr>
                <w:spacing w:val="-6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и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конем.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3"/>
        </w:trPr>
        <w:tc>
          <w:tcPr>
            <w:tcW w:w="98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21-</w:t>
            </w:r>
            <w:r w:rsidRPr="000B4B7C">
              <w:rPr>
                <w:b/>
                <w:spacing w:val="-5"/>
                <w:sz w:val="24"/>
                <w:szCs w:val="24"/>
              </w:rPr>
              <w:t>24.</w:t>
            </w:r>
          </w:p>
        </w:tc>
        <w:tc>
          <w:tcPr>
            <w:tcW w:w="5503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Анализ</w:t>
            </w:r>
            <w:r w:rsidRPr="000B4B7C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и</w:t>
            </w:r>
            <w:r w:rsidRPr="000B4B7C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оценка</w:t>
            </w:r>
            <w:r w:rsidRPr="000B4B7C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позиции.</w:t>
            </w:r>
            <w:r w:rsidRPr="000B4B7C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Практическое</w:t>
            </w:r>
          </w:p>
        </w:tc>
        <w:tc>
          <w:tcPr>
            <w:tcW w:w="84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bottom w:val="nil"/>
            </w:tcBorders>
          </w:tcPr>
          <w:p w:rsidR="006C7380" w:rsidRPr="000B4B7C" w:rsidRDefault="006C7380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19"/>
        </w:trPr>
        <w:tc>
          <w:tcPr>
            <w:tcW w:w="98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nil"/>
            </w:tcBorders>
          </w:tcPr>
          <w:p w:rsidR="006C7380" w:rsidRPr="000B4B7C" w:rsidRDefault="00A77B8E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занятие.</w:t>
            </w:r>
          </w:p>
        </w:tc>
        <w:tc>
          <w:tcPr>
            <w:tcW w:w="84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642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lastRenderedPageBreak/>
              <w:t>25-</w:t>
            </w:r>
            <w:r w:rsidRPr="000B4B7C">
              <w:rPr>
                <w:b/>
                <w:spacing w:val="-5"/>
                <w:sz w:val="24"/>
                <w:szCs w:val="24"/>
              </w:rPr>
              <w:t>28.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Пути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поиска</w:t>
            </w:r>
            <w:r w:rsidRPr="000B4B7C">
              <w:rPr>
                <w:spacing w:val="-5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комбинации.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5"/>
        </w:trPr>
        <w:tc>
          <w:tcPr>
            <w:tcW w:w="98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6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29-</w:t>
            </w:r>
            <w:r w:rsidRPr="000B4B7C">
              <w:rPr>
                <w:b/>
                <w:spacing w:val="-5"/>
                <w:sz w:val="24"/>
                <w:szCs w:val="24"/>
              </w:rPr>
              <w:t>32.</w:t>
            </w:r>
          </w:p>
        </w:tc>
        <w:tc>
          <w:tcPr>
            <w:tcW w:w="5503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tabs>
                <w:tab w:val="left" w:pos="2135"/>
                <w:tab w:val="left" w:pos="4313"/>
              </w:tabs>
              <w:spacing w:line="306" w:lineRule="exact"/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Шахматная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комбинация.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Матовые</w:t>
            </w:r>
          </w:p>
        </w:tc>
        <w:tc>
          <w:tcPr>
            <w:tcW w:w="84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bottom w:val="nil"/>
            </w:tcBorders>
          </w:tcPr>
          <w:p w:rsidR="006C7380" w:rsidRPr="000B4B7C" w:rsidRDefault="006C7380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1"/>
        </w:trPr>
        <w:tc>
          <w:tcPr>
            <w:tcW w:w="989" w:type="dxa"/>
            <w:tcBorders>
              <w:top w:val="nil"/>
              <w:bottom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6C7380" w:rsidRPr="000B4B7C" w:rsidRDefault="00A77B8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B4B7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748672" behindDoc="1" locked="0" layoutInCell="1" allowOverlap="1" wp14:anchorId="10F4B7B0" wp14:editId="17379D54">
                      <wp:simplePos x="0" y="0"/>
                      <wp:positionH relativeFrom="column">
                        <wp:posOffset>1469771</wp:posOffset>
                      </wp:positionH>
                      <wp:positionV relativeFrom="paragraph">
                        <wp:posOffset>180044</wp:posOffset>
                      </wp:positionV>
                      <wp:extent cx="45720" cy="184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18415"/>
                                <a:chOff x="0" y="0"/>
                                <a:chExt cx="45720" cy="184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572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18415">
                                      <a:moveTo>
                                        <a:pt x="45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"/>
                                      </a:lnTo>
                                      <a:lnTo>
                                        <a:pt x="45719" y="18286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5.730003pt;margin-top:14.176741pt;width:3.6pt;height:1.45pt;mso-position-horizontal-relative:column;mso-position-vertical-relative:paragraph;z-index:-16567808" id="docshapegroup1" coordorigin="2315,284" coordsize="72,29">
                      <v:rect style="position:absolute;left:2314;top:283;width:72;height:29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 w:rsidRPr="000B4B7C">
              <w:rPr>
                <w:sz w:val="24"/>
                <w:szCs w:val="24"/>
              </w:rPr>
              <w:t>комбинации.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Тема</w:t>
            </w:r>
            <w:r w:rsidRPr="000B4B7C">
              <w:rPr>
                <w:spacing w:val="-6"/>
                <w:sz w:val="24"/>
                <w:szCs w:val="24"/>
              </w:rPr>
              <w:t xml:space="preserve"> </w:t>
            </w:r>
            <w:r w:rsidRPr="000B4B7C">
              <w:rPr>
                <w:b/>
                <w:i/>
                <w:spacing w:val="-2"/>
                <w:sz w:val="24"/>
                <w:szCs w:val="24"/>
              </w:rPr>
              <w:t>отвлечения</w:t>
            </w:r>
            <w:r w:rsidRPr="000B4B7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2"/>
        </w:trPr>
        <w:tc>
          <w:tcPr>
            <w:tcW w:w="98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1"/>
        </w:trPr>
        <w:tc>
          <w:tcPr>
            <w:tcW w:w="8959" w:type="dxa"/>
            <w:gridSpan w:val="4"/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705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33-</w:t>
            </w:r>
            <w:r w:rsidRPr="000B4B7C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tabs>
                <w:tab w:val="left" w:pos="2135"/>
                <w:tab w:val="left" w:pos="4313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0B4B7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749184" behindDoc="1" locked="0" layoutInCell="1" allowOverlap="1" wp14:anchorId="23904CC1" wp14:editId="71DD3A9D">
                      <wp:simplePos x="0" y="0"/>
                      <wp:positionH relativeFrom="column">
                        <wp:posOffset>1469771</wp:posOffset>
                      </wp:positionH>
                      <wp:positionV relativeFrom="paragraph">
                        <wp:posOffset>388496</wp:posOffset>
                      </wp:positionV>
                      <wp:extent cx="45720" cy="184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18415"/>
                                <a:chOff x="0" y="0"/>
                                <a:chExt cx="45720" cy="18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572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18415">
                                      <a:moveTo>
                                        <a:pt x="45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45719" y="18288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5.730003pt;margin-top:30.590313pt;width:3.6pt;height:1.45pt;mso-position-horizontal-relative:column;mso-position-vertical-relative:paragraph;z-index:-16567296" id="docshapegroup3" coordorigin="2315,612" coordsize="72,29">
                      <v:rect style="position:absolute;left:2314;top:611;width:72;height:29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 w:rsidRPr="000B4B7C">
              <w:rPr>
                <w:spacing w:val="-2"/>
                <w:sz w:val="24"/>
                <w:szCs w:val="24"/>
              </w:rPr>
              <w:t>Шахматная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комбинация.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 xml:space="preserve">Матовые </w:t>
            </w:r>
            <w:r w:rsidRPr="000B4B7C">
              <w:rPr>
                <w:sz w:val="24"/>
                <w:szCs w:val="24"/>
              </w:rPr>
              <w:t xml:space="preserve">комбинации. Тема </w:t>
            </w:r>
            <w:r w:rsidRPr="000B4B7C">
              <w:rPr>
                <w:b/>
                <w:i/>
                <w:sz w:val="24"/>
                <w:szCs w:val="24"/>
              </w:rPr>
              <w:t>отвлечения</w:t>
            </w:r>
            <w:r w:rsidRPr="000B4B7C"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3"/>
        </w:trPr>
        <w:tc>
          <w:tcPr>
            <w:tcW w:w="98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35-</w:t>
            </w:r>
            <w:r w:rsidRPr="000B4B7C">
              <w:rPr>
                <w:b/>
                <w:spacing w:val="-5"/>
                <w:sz w:val="24"/>
                <w:szCs w:val="24"/>
              </w:rPr>
              <w:t>38.</w:t>
            </w:r>
          </w:p>
        </w:tc>
        <w:tc>
          <w:tcPr>
            <w:tcW w:w="5503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tabs>
                <w:tab w:val="left" w:pos="2135"/>
                <w:tab w:val="left" w:pos="4313"/>
              </w:tabs>
              <w:spacing w:line="304" w:lineRule="exact"/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Шахматная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комбинация.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Матовые</w:t>
            </w:r>
          </w:p>
        </w:tc>
        <w:tc>
          <w:tcPr>
            <w:tcW w:w="84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bottom w:val="nil"/>
            </w:tcBorders>
          </w:tcPr>
          <w:p w:rsidR="006C7380" w:rsidRPr="000B4B7C" w:rsidRDefault="006C7380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19"/>
        </w:trPr>
        <w:tc>
          <w:tcPr>
            <w:tcW w:w="98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6C7380" w:rsidRPr="000B4B7C" w:rsidRDefault="00A77B8E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комбинации.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Тема</w:t>
            </w:r>
            <w:r w:rsidRPr="000B4B7C">
              <w:rPr>
                <w:spacing w:val="-6"/>
                <w:sz w:val="24"/>
                <w:szCs w:val="24"/>
              </w:rPr>
              <w:t xml:space="preserve"> </w:t>
            </w:r>
            <w:r w:rsidRPr="000B4B7C">
              <w:rPr>
                <w:b/>
                <w:i/>
                <w:spacing w:val="-2"/>
                <w:sz w:val="24"/>
                <w:szCs w:val="24"/>
              </w:rPr>
              <w:t>завлечения</w:t>
            </w:r>
            <w:r w:rsidRPr="000B4B7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3"/>
        </w:trPr>
        <w:tc>
          <w:tcPr>
            <w:tcW w:w="98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3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39-</w:t>
            </w:r>
            <w:r w:rsidRPr="000B4B7C">
              <w:rPr>
                <w:b/>
                <w:spacing w:val="-5"/>
                <w:sz w:val="24"/>
                <w:szCs w:val="24"/>
              </w:rPr>
              <w:t>42.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6C7380" w:rsidRPr="000B4B7C" w:rsidRDefault="00A77B8E">
            <w:pPr>
              <w:pStyle w:val="TableParagraph"/>
              <w:tabs>
                <w:tab w:val="left" w:pos="2135"/>
                <w:tab w:val="left" w:pos="4313"/>
              </w:tabs>
              <w:spacing w:line="303" w:lineRule="exact"/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Шахматная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комбинация.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Матовые</w:t>
            </w:r>
          </w:p>
        </w:tc>
        <w:tc>
          <w:tcPr>
            <w:tcW w:w="84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bottom w:val="nil"/>
            </w:tcBorders>
          </w:tcPr>
          <w:p w:rsidR="006C7380" w:rsidRPr="000B4B7C" w:rsidRDefault="006C7380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19"/>
        </w:trPr>
        <w:tc>
          <w:tcPr>
            <w:tcW w:w="98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6C7380" w:rsidRPr="000B4B7C" w:rsidRDefault="00A77B8E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комбинации.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Тема</w:t>
            </w:r>
            <w:r w:rsidRPr="000B4B7C">
              <w:rPr>
                <w:spacing w:val="-6"/>
                <w:sz w:val="24"/>
                <w:szCs w:val="24"/>
              </w:rPr>
              <w:t xml:space="preserve"> </w:t>
            </w:r>
            <w:r w:rsidRPr="000B4B7C">
              <w:rPr>
                <w:b/>
                <w:i/>
                <w:spacing w:val="-2"/>
                <w:sz w:val="24"/>
                <w:szCs w:val="24"/>
              </w:rPr>
              <w:t>блокировки</w:t>
            </w:r>
            <w:r w:rsidRPr="000B4B7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99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3"/>
        </w:trPr>
        <w:tc>
          <w:tcPr>
            <w:tcW w:w="98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3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43-</w:t>
            </w:r>
            <w:r w:rsidRPr="000B4B7C">
              <w:rPr>
                <w:b/>
                <w:spacing w:val="-5"/>
                <w:sz w:val="24"/>
                <w:szCs w:val="24"/>
              </w:rPr>
              <w:t>46.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6C7380" w:rsidRPr="000B4B7C" w:rsidRDefault="00A77B8E">
            <w:pPr>
              <w:pStyle w:val="TableParagraph"/>
              <w:tabs>
                <w:tab w:val="left" w:pos="2135"/>
                <w:tab w:val="left" w:pos="4313"/>
              </w:tabs>
              <w:spacing w:line="303" w:lineRule="exact"/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Шахматная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комбинация.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Матовые</w:t>
            </w:r>
          </w:p>
        </w:tc>
        <w:tc>
          <w:tcPr>
            <w:tcW w:w="84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bottom w:val="nil"/>
            </w:tcBorders>
          </w:tcPr>
          <w:p w:rsidR="006C7380" w:rsidRPr="000B4B7C" w:rsidRDefault="006C7380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4"/>
        </w:trPr>
        <w:tc>
          <w:tcPr>
            <w:tcW w:w="98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комбинации.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Тема</w:t>
            </w:r>
            <w:r w:rsidRPr="000B4B7C">
              <w:rPr>
                <w:spacing w:val="-6"/>
                <w:sz w:val="24"/>
                <w:szCs w:val="24"/>
              </w:rPr>
              <w:t xml:space="preserve"> </w:t>
            </w:r>
            <w:r w:rsidRPr="000B4B7C">
              <w:rPr>
                <w:b/>
                <w:i/>
                <w:spacing w:val="-2"/>
                <w:sz w:val="24"/>
                <w:szCs w:val="24"/>
              </w:rPr>
              <w:t>связки</w:t>
            </w:r>
            <w:r w:rsidRPr="000B4B7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4"/>
        </w:trPr>
        <w:tc>
          <w:tcPr>
            <w:tcW w:w="98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47-</w:t>
            </w:r>
            <w:r w:rsidRPr="000B4B7C">
              <w:rPr>
                <w:b/>
                <w:spacing w:val="-5"/>
                <w:sz w:val="24"/>
                <w:szCs w:val="24"/>
              </w:rPr>
              <w:t>50.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Шахматная</w:t>
            </w:r>
            <w:r w:rsidRPr="000B4B7C">
              <w:rPr>
                <w:spacing w:val="-14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комбинация.</w:t>
            </w:r>
          </w:p>
        </w:tc>
        <w:tc>
          <w:tcPr>
            <w:tcW w:w="849" w:type="dxa"/>
            <w:tcBorders>
              <w:bottom w:val="nil"/>
            </w:tcBorders>
          </w:tcPr>
          <w:p w:rsidR="006C7380" w:rsidRPr="000B4B7C" w:rsidRDefault="00A77B8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bottom w:val="nil"/>
            </w:tcBorders>
          </w:tcPr>
          <w:p w:rsidR="006C7380" w:rsidRPr="000B4B7C" w:rsidRDefault="006C7380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19"/>
        </w:trPr>
        <w:tc>
          <w:tcPr>
            <w:tcW w:w="989" w:type="dxa"/>
            <w:tcBorders>
              <w:top w:val="nil"/>
              <w:bottom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6C7380" w:rsidRPr="000B4B7C" w:rsidRDefault="00A77B8E">
            <w:pPr>
              <w:pStyle w:val="TableParagraph"/>
              <w:tabs>
                <w:tab w:val="left" w:pos="1517"/>
                <w:tab w:val="left" w:pos="3787"/>
              </w:tabs>
              <w:spacing w:line="299" w:lineRule="exact"/>
              <w:rPr>
                <w:b/>
                <w:i/>
                <w:sz w:val="24"/>
                <w:szCs w:val="24"/>
              </w:rPr>
            </w:pPr>
            <w:r w:rsidRPr="000B4B7C">
              <w:rPr>
                <w:spacing w:val="-4"/>
                <w:sz w:val="24"/>
                <w:szCs w:val="24"/>
              </w:rPr>
              <w:t>Тема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b/>
                <w:i/>
                <w:spacing w:val="-2"/>
                <w:sz w:val="24"/>
                <w:szCs w:val="24"/>
              </w:rPr>
              <w:t>разрушения</w:t>
            </w:r>
            <w:r w:rsidRPr="000B4B7C">
              <w:rPr>
                <w:b/>
                <w:i/>
                <w:sz w:val="24"/>
                <w:szCs w:val="24"/>
              </w:rPr>
              <w:tab/>
            </w:r>
            <w:r w:rsidRPr="000B4B7C">
              <w:rPr>
                <w:b/>
                <w:i/>
                <w:spacing w:val="-2"/>
                <w:sz w:val="24"/>
                <w:szCs w:val="24"/>
              </w:rPr>
              <w:t>королевского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321"/>
        </w:trPr>
        <w:tc>
          <w:tcPr>
            <w:tcW w:w="98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nil"/>
            </w:tcBorders>
          </w:tcPr>
          <w:p w:rsidR="006C7380" w:rsidRPr="000B4B7C" w:rsidRDefault="00A77B8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B4B7C">
              <w:rPr>
                <w:b/>
                <w:i/>
                <w:spacing w:val="-2"/>
                <w:sz w:val="24"/>
                <w:szCs w:val="24"/>
              </w:rPr>
              <w:t>прикрытия</w:t>
            </w:r>
            <w:r w:rsidRPr="000B4B7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6C7380" w:rsidRPr="000B4B7C" w:rsidRDefault="006C7380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1290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ind w:left="70" w:right="108"/>
              <w:jc w:val="center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51-</w:t>
            </w:r>
            <w:r w:rsidRPr="000B4B7C">
              <w:rPr>
                <w:b/>
                <w:spacing w:val="-5"/>
                <w:sz w:val="24"/>
                <w:szCs w:val="24"/>
              </w:rPr>
              <w:t>52.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 xml:space="preserve">Шахматная комбинация. Другие темы комбинаций и сочетание тематических </w:t>
            </w:r>
            <w:r w:rsidRPr="000B4B7C">
              <w:rPr>
                <w:spacing w:val="-2"/>
                <w:sz w:val="24"/>
                <w:szCs w:val="24"/>
              </w:rPr>
              <w:t>приемов.</w:t>
            </w:r>
          </w:p>
        </w:tc>
        <w:tc>
          <w:tcPr>
            <w:tcW w:w="849" w:type="dxa"/>
            <w:tcBorders>
              <w:top w:val="nil"/>
            </w:tcBorders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964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ind w:left="70" w:right="108"/>
              <w:jc w:val="center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53-</w:t>
            </w:r>
            <w:r w:rsidRPr="000B4B7C">
              <w:rPr>
                <w:b/>
                <w:spacing w:val="-5"/>
                <w:sz w:val="24"/>
                <w:szCs w:val="24"/>
              </w:rPr>
              <w:t>56.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tabs>
                <w:tab w:val="left" w:pos="2043"/>
                <w:tab w:val="left" w:pos="3409"/>
                <w:tab w:val="left" w:pos="3889"/>
              </w:tabs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Комбинации,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ведущие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10"/>
                <w:sz w:val="24"/>
                <w:szCs w:val="24"/>
              </w:rPr>
              <w:t>к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достижению</w:t>
            </w:r>
          </w:p>
          <w:p w:rsidR="006C7380" w:rsidRPr="000B4B7C" w:rsidRDefault="00A77B8E">
            <w:pPr>
              <w:pStyle w:val="TableParagraph"/>
              <w:tabs>
                <w:tab w:val="left" w:pos="2451"/>
                <w:tab w:val="left" w:pos="4134"/>
              </w:tabs>
              <w:spacing w:line="322" w:lineRule="exact"/>
              <w:ind w:right="101"/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материального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перевеса.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 xml:space="preserve">Сочетание </w:t>
            </w:r>
            <w:r w:rsidRPr="000B4B7C">
              <w:rPr>
                <w:sz w:val="24"/>
                <w:szCs w:val="24"/>
              </w:rPr>
              <w:t>тактических приемов.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642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ind w:left="0" w:right="108"/>
              <w:jc w:val="center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57-</w:t>
            </w:r>
            <w:r w:rsidRPr="000B4B7C">
              <w:rPr>
                <w:b/>
                <w:spacing w:val="-5"/>
                <w:sz w:val="24"/>
                <w:szCs w:val="24"/>
              </w:rPr>
              <w:t>60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tabs>
                <w:tab w:val="left" w:pos="2043"/>
                <w:tab w:val="left" w:pos="3409"/>
                <w:tab w:val="left" w:pos="3889"/>
              </w:tabs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Комбинации,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ведущие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10"/>
                <w:sz w:val="24"/>
                <w:szCs w:val="24"/>
              </w:rPr>
              <w:t>к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достижению</w:t>
            </w:r>
          </w:p>
          <w:p w:rsidR="006C7380" w:rsidRPr="000B4B7C" w:rsidRDefault="00A77B8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B4B7C">
              <w:rPr>
                <w:sz w:val="24"/>
                <w:szCs w:val="24"/>
              </w:rPr>
              <w:t>ничьей.</w:t>
            </w:r>
            <w:r w:rsidRPr="000B4B7C">
              <w:rPr>
                <w:spacing w:val="-8"/>
                <w:sz w:val="24"/>
                <w:szCs w:val="24"/>
              </w:rPr>
              <w:t xml:space="preserve"> </w:t>
            </w:r>
            <w:r w:rsidRPr="000B4B7C">
              <w:rPr>
                <w:sz w:val="24"/>
                <w:szCs w:val="24"/>
              </w:rPr>
              <w:t>Патовые</w:t>
            </w:r>
            <w:r w:rsidRPr="000B4B7C">
              <w:rPr>
                <w:spacing w:val="-12"/>
                <w:sz w:val="24"/>
                <w:szCs w:val="24"/>
              </w:rPr>
              <w:t xml:space="preserve"> </w:t>
            </w:r>
            <w:r w:rsidRPr="000B4B7C">
              <w:rPr>
                <w:spacing w:val="-2"/>
                <w:sz w:val="24"/>
                <w:szCs w:val="24"/>
              </w:rPr>
              <w:t>комбинации.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</w:p>
        </w:tc>
      </w:tr>
      <w:tr w:rsidR="006C7380" w:rsidRPr="000B4B7C">
        <w:trPr>
          <w:trHeight w:val="1612"/>
        </w:trPr>
        <w:tc>
          <w:tcPr>
            <w:tcW w:w="989" w:type="dxa"/>
          </w:tcPr>
          <w:p w:rsidR="006C7380" w:rsidRPr="000B4B7C" w:rsidRDefault="00A77B8E">
            <w:pPr>
              <w:pStyle w:val="TableParagraph"/>
              <w:spacing w:line="320" w:lineRule="exact"/>
              <w:ind w:left="70" w:right="108"/>
              <w:jc w:val="center"/>
              <w:rPr>
                <w:b/>
                <w:sz w:val="24"/>
                <w:szCs w:val="24"/>
              </w:rPr>
            </w:pPr>
            <w:r w:rsidRPr="000B4B7C">
              <w:rPr>
                <w:b/>
                <w:spacing w:val="-2"/>
                <w:sz w:val="24"/>
                <w:szCs w:val="24"/>
              </w:rPr>
              <w:t>61-</w:t>
            </w:r>
            <w:r w:rsidRPr="000B4B7C">
              <w:rPr>
                <w:b/>
                <w:spacing w:val="-5"/>
                <w:sz w:val="24"/>
                <w:szCs w:val="24"/>
              </w:rPr>
              <w:t>68.</w:t>
            </w:r>
          </w:p>
        </w:tc>
        <w:tc>
          <w:tcPr>
            <w:tcW w:w="5503" w:type="dxa"/>
          </w:tcPr>
          <w:p w:rsidR="006C7380" w:rsidRPr="000B4B7C" w:rsidRDefault="00A77B8E">
            <w:pPr>
              <w:pStyle w:val="TableParagraph"/>
              <w:tabs>
                <w:tab w:val="left" w:pos="2062"/>
                <w:tab w:val="left" w:pos="4167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0B4B7C">
              <w:rPr>
                <w:spacing w:val="-2"/>
                <w:sz w:val="24"/>
                <w:szCs w:val="24"/>
              </w:rPr>
              <w:t>Шахматная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>комбинация.</w:t>
            </w:r>
            <w:r w:rsidRPr="000B4B7C">
              <w:rPr>
                <w:sz w:val="24"/>
                <w:szCs w:val="24"/>
              </w:rPr>
              <w:tab/>
            </w:r>
            <w:r w:rsidRPr="000B4B7C">
              <w:rPr>
                <w:spacing w:val="-2"/>
                <w:sz w:val="24"/>
                <w:szCs w:val="24"/>
              </w:rPr>
              <w:t xml:space="preserve">Типичные </w:t>
            </w:r>
            <w:r w:rsidRPr="000B4B7C">
              <w:rPr>
                <w:sz w:val="24"/>
                <w:szCs w:val="24"/>
              </w:rPr>
              <w:t>комбинации в дебюте.</w:t>
            </w:r>
          </w:p>
          <w:p w:rsidR="006C7380" w:rsidRPr="000B4B7C" w:rsidRDefault="006C738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6C7380" w:rsidRPr="000B4B7C" w:rsidRDefault="006C7380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:rsidR="006C7380" w:rsidRPr="000B4B7C" w:rsidRDefault="00A77B8E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B4B7C">
              <w:rPr>
                <w:b/>
                <w:sz w:val="24"/>
                <w:szCs w:val="24"/>
              </w:rPr>
              <w:t>Итого:</w:t>
            </w:r>
            <w:r w:rsidRPr="000B4B7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B4B7C">
              <w:rPr>
                <w:b/>
                <w:spacing w:val="-2"/>
                <w:sz w:val="24"/>
                <w:szCs w:val="24"/>
              </w:rPr>
              <w:t>68</w:t>
            </w:r>
            <w:r w:rsidR="000B4B7C" w:rsidRPr="000B4B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4B7C">
              <w:rPr>
                <w:b/>
                <w:spacing w:val="-2"/>
                <w:sz w:val="24"/>
                <w:szCs w:val="24"/>
              </w:rPr>
              <w:t>часа</w:t>
            </w:r>
          </w:p>
        </w:tc>
        <w:tc>
          <w:tcPr>
            <w:tcW w:w="849" w:type="dxa"/>
          </w:tcPr>
          <w:p w:rsidR="006C7380" w:rsidRPr="000B4B7C" w:rsidRDefault="00A77B8E">
            <w:pPr>
              <w:pStyle w:val="TableParagraph"/>
              <w:rPr>
                <w:sz w:val="24"/>
                <w:szCs w:val="24"/>
              </w:rPr>
            </w:pPr>
            <w:r w:rsidRPr="000B4B7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6C7380" w:rsidRPr="000B4B7C" w:rsidRDefault="006C7380">
            <w:pPr>
              <w:pStyle w:val="TableParagraph"/>
              <w:spacing w:before="4" w:line="240" w:lineRule="auto"/>
              <w:ind w:left="106"/>
              <w:rPr>
                <w:sz w:val="24"/>
                <w:szCs w:val="24"/>
              </w:rPr>
            </w:pPr>
          </w:p>
        </w:tc>
      </w:tr>
    </w:tbl>
    <w:p w:rsidR="00A77B8E" w:rsidRDefault="00A77B8E"/>
    <w:sectPr w:rsidR="00A77B8E">
      <w:type w:val="continuous"/>
      <w:pgSz w:w="11910" w:h="16840"/>
      <w:pgMar w:top="1100" w:right="9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466"/>
    <w:multiLevelType w:val="hybridMultilevel"/>
    <w:tmpl w:val="719CDC6C"/>
    <w:lvl w:ilvl="0" w:tplc="D60ABB80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99"/>
        <w:sz w:val="28"/>
        <w:szCs w:val="28"/>
        <w:lang w:val="ru-RU" w:eastAsia="en-US" w:bidi="ar-SA"/>
      </w:rPr>
    </w:lvl>
    <w:lvl w:ilvl="1" w:tplc="BC825E00">
      <w:numFmt w:val="bullet"/>
      <w:lvlText w:val="•"/>
      <w:lvlJc w:val="left"/>
      <w:pPr>
        <w:ind w:left="747" w:hanging="212"/>
      </w:pPr>
      <w:rPr>
        <w:rFonts w:hint="default"/>
        <w:lang w:val="ru-RU" w:eastAsia="en-US" w:bidi="ar-SA"/>
      </w:rPr>
    </w:lvl>
    <w:lvl w:ilvl="2" w:tplc="BDC2440A">
      <w:numFmt w:val="bullet"/>
      <w:lvlText w:val="•"/>
      <w:lvlJc w:val="left"/>
      <w:pPr>
        <w:ind w:left="1375" w:hanging="212"/>
      </w:pPr>
      <w:rPr>
        <w:rFonts w:hint="default"/>
        <w:lang w:val="ru-RU" w:eastAsia="en-US" w:bidi="ar-SA"/>
      </w:rPr>
    </w:lvl>
    <w:lvl w:ilvl="3" w:tplc="BB8A0E14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6972D930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5" w:tplc="8396BAFE"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6" w:tplc="3D508F34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7" w:tplc="525C2E38">
      <w:numFmt w:val="bullet"/>
      <w:lvlText w:val="•"/>
      <w:lvlJc w:val="left"/>
      <w:pPr>
        <w:ind w:left="4513" w:hanging="212"/>
      </w:pPr>
      <w:rPr>
        <w:rFonts w:hint="default"/>
        <w:lang w:val="ru-RU" w:eastAsia="en-US" w:bidi="ar-SA"/>
      </w:rPr>
    </w:lvl>
    <w:lvl w:ilvl="8" w:tplc="7110F792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</w:abstractNum>
  <w:abstractNum w:abstractNumId="1">
    <w:nsid w:val="33673F68"/>
    <w:multiLevelType w:val="hybridMultilevel"/>
    <w:tmpl w:val="975E9244"/>
    <w:lvl w:ilvl="0" w:tplc="E7AAE7F8">
      <w:numFmt w:val="bullet"/>
      <w:lvlText w:val="-"/>
      <w:lvlJc w:val="left"/>
      <w:pPr>
        <w:ind w:left="379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99"/>
        <w:sz w:val="28"/>
        <w:szCs w:val="28"/>
        <w:lang w:val="ru-RU" w:eastAsia="en-US" w:bidi="ar-SA"/>
      </w:rPr>
    </w:lvl>
    <w:lvl w:ilvl="1" w:tplc="94E0CF20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99"/>
        <w:sz w:val="28"/>
        <w:szCs w:val="28"/>
        <w:lang w:val="ru-RU" w:eastAsia="en-US" w:bidi="ar-SA"/>
      </w:rPr>
    </w:lvl>
    <w:lvl w:ilvl="2" w:tplc="930C974E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FC20F94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E0000424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2B163B4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3DAB7D2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8FD0B3DA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 w:tplc="4BDEE778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2">
    <w:nsid w:val="4202185A"/>
    <w:multiLevelType w:val="hybridMultilevel"/>
    <w:tmpl w:val="C0E8FC04"/>
    <w:lvl w:ilvl="0" w:tplc="AC70E0F0">
      <w:start w:val="1"/>
      <w:numFmt w:val="upperRoman"/>
      <w:lvlText w:val="%1."/>
      <w:lvlJc w:val="left"/>
      <w:pPr>
        <w:ind w:left="633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1E3E7A">
      <w:numFmt w:val="bullet"/>
      <w:lvlText w:val="•"/>
      <w:lvlJc w:val="left"/>
      <w:pPr>
        <w:ind w:left="1544" w:hanging="254"/>
      </w:pPr>
      <w:rPr>
        <w:rFonts w:hint="default"/>
        <w:lang w:val="ru-RU" w:eastAsia="en-US" w:bidi="ar-SA"/>
      </w:rPr>
    </w:lvl>
    <w:lvl w:ilvl="2" w:tplc="5E08DA44">
      <w:numFmt w:val="bullet"/>
      <w:lvlText w:val="•"/>
      <w:lvlJc w:val="left"/>
      <w:pPr>
        <w:ind w:left="2448" w:hanging="254"/>
      </w:pPr>
      <w:rPr>
        <w:rFonts w:hint="default"/>
        <w:lang w:val="ru-RU" w:eastAsia="en-US" w:bidi="ar-SA"/>
      </w:rPr>
    </w:lvl>
    <w:lvl w:ilvl="3" w:tplc="0290A888">
      <w:numFmt w:val="bullet"/>
      <w:lvlText w:val="•"/>
      <w:lvlJc w:val="left"/>
      <w:pPr>
        <w:ind w:left="3353" w:hanging="254"/>
      </w:pPr>
      <w:rPr>
        <w:rFonts w:hint="default"/>
        <w:lang w:val="ru-RU" w:eastAsia="en-US" w:bidi="ar-SA"/>
      </w:rPr>
    </w:lvl>
    <w:lvl w:ilvl="4" w:tplc="09206A0E">
      <w:numFmt w:val="bullet"/>
      <w:lvlText w:val="•"/>
      <w:lvlJc w:val="left"/>
      <w:pPr>
        <w:ind w:left="4257" w:hanging="254"/>
      </w:pPr>
      <w:rPr>
        <w:rFonts w:hint="default"/>
        <w:lang w:val="ru-RU" w:eastAsia="en-US" w:bidi="ar-SA"/>
      </w:rPr>
    </w:lvl>
    <w:lvl w:ilvl="5" w:tplc="31A27950">
      <w:numFmt w:val="bullet"/>
      <w:lvlText w:val="•"/>
      <w:lvlJc w:val="left"/>
      <w:pPr>
        <w:ind w:left="5162" w:hanging="254"/>
      </w:pPr>
      <w:rPr>
        <w:rFonts w:hint="default"/>
        <w:lang w:val="ru-RU" w:eastAsia="en-US" w:bidi="ar-SA"/>
      </w:rPr>
    </w:lvl>
    <w:lvl w:ilvl="6" w:tplc="926E1180">
      <w:numFmt w:val="bullet"/>
      <w:lvlText w:val="•"/>
      <w:lvlJc w:val="left"/>
      <w:pPr>
        <w:ind w:left="6066" w:hanging="254"/>
      </w:pPr>
      <w:rPr>
        <w:rFonts w:hint="default"/>
        <w:lang w:val="ru-RU" w:eastAsia="en-US" w:bidi="ar-SA"/>
      </w:rPr>
    </w:lvl>
    <w:lvl w:ilvl="7" w:tplc="C77ED910">
      <w:numFmt w:val="bullet"/>
      <w:lvlText w:val="•"/>
      <w:lvlJc w:val="left"/>
      <w:pPr>
        <w:ind w:left="6970" w:hanging="254"/>
      </w:pPr>
      <w:rPr>
        <w:rFonts w:hint="default"/>
        <w:lang w:val="ru-RU" w:eastAsia="en-US" w:bidi="ar-SA"/>
      </w:rPr>
    </w:lvl>
    <w:lvl w:ilvl="8" w:tplc="FA1C8A64">
      <w:numFmt w:val="bullet"/>
      <w:lvlText w:val="•"/>
      <w:lvlJc w:val="left"/>
      <w:pPr>
        <w:ind w:left="7875" w:hanging="254"/>
      </w:pPr>
      <w:rPr>
        <w:rFonts w:hint="default"/>
        <w:lang w:val="ru-RU" w:eastAsia="en-US" w:bidi="ar-SA"/>
      </w:rPr>
    </w:lvl>
  </w:abstractNum>
  <w:abstractNum w:abstractNumId="3">
    <w:nsid w:val="47E274B8"/>
    <w:multiLevelType w:val="hybridMultilevel"/>
    <w:tmpl w:val="0C64AFA0"/>
    <w:lvl w:ilvl="0" w:tplc="24460E8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99"/>
        <w:sz w:val="28"/>
        <w:szCs w:val="28"/>
        <w:lang w:val="ru-RU" w:eastAsia="en-US" w:bidi="ar-SA"/>
      </w:rPr>
    </w:lvl>
    <w:lvl w:ilvl="1" w:tplc="26784FF6">
      <w:numFmt w:val="bullet"/>
      <w:lvlText w:val="•"/>
      <w:lvlJc w:val="left"/>
      <w:pPr>
        <w:ind w:left="747" w:hanging="212"/>
      </w:pPr>
      <w:rPr>
        <w:rFonts w:hint="default"/>
        <w:lang w:val="ru-RU" w:eastAsia="en-US" w:bidi="ar-SA"/>
      </w:rPr>
    </w:lvl>
    <w:lvl w:ilvl="2" w:tplc="076C3F08">
      <w:numFmt w:val="bullet"/>
      <w:lvlText w:val="•"/>
      <w:lvlJc w:val="left"/>
      <w:pPr>
        <w:ind w:left="1375" w:hanging="212"/>
      </w:pPr>
      <w:rPr>
        <w:rFonts w:hint="default"/>
        <w:lang w:val="ru-RU" w:eastAsia="en-US" w:bidi="ar-SA"/>
      </w:rPr>
    </w:lvl>
    <w:lvl w:ilvl="3" w:tplc="627217F0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B218E046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5" w:tplc="7BD627AC"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6" w:tplc="447831D2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7" w:tplc="C9B0E7FC">
      <w:numFmt w:val="bullet"/>
      <w:lvlText w:val="•"/>
      <w:lvlJc w:val="left"/>
      <w:pPr>
        <w:ind w:left="4513" w:hanging="212"/>
      </w:pPr>
      <w:rPr>
        <w:rFonts w:hint="default"/>
        <w:lang w:val="ru-RU" w:eastAsia="en-US" w:bidi="ar-SA"/>
      </w:rPr>
    </w:lvl>
    <w:lvl w:ilvl="8" w:tplc="712C314C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</w:abstractNum>
  <w:abstractNum w:abstractNumId="4">
    <w:nsid w:val="52DB69E7"/>
    <w:multiLevelType w:val="hybridMultilevel"/>
    <w:tmpl w:val="08F4B552"/>
    <w:lvl w:ilvl="0" w:tplc="B24698E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99"/>
        <w:sz w:val="28"/>
        <w:szCs w:val="28"/>
        <w:lang w:val="ru-RU" w:eastAsia="en-US" w:bidi="ar-SA"/>
      </w:rPr>
    </w:lvl>
    <w:lvl w:ilvl="1" w:tplc="F4A041D6">
      <w:numFmt w:val="bullet"/>
      <w:lvlText w:val="•"/>
      <w:lvlJc w:val="left"/>
      <w:pPr>
        <w:ind w:left="747" w:hanging="212"/>
      </w:pPr>
      <w:rPr>
        <w:rFonts w:hint="default"/>
        <w:lang w:val="ru-RU" w:eastAsia="en-US" w:bidi="ar-SA"/>
      </w:rPr>
    </w:lvl>
    <w:lvl w:ilvl="2" w:tplc="39468EDA">
      <w:numFmt w:val="bullet"/>
      <w:lvlText w:val="•"/>
      <w:lvlJc w:val="left"/>
      <w:pPr>
        <w:ind w:left="1375" w:hanging="212"/>
      </w:pPr>
      <w:rPr>
        <w:rFonts w:hint="default"/>
        <w:lang w:val="ru-RU" w:eastAsia="en-US" w:bidi="ar-SA"/>
      </w:rPr>
    </w:lvl>
    <w:lvl w:ilvl="3" w:tplc="BDD2D588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42947CA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5" w:tplc="3648D758"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6" w:tplc="CF6E6B7C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7" w:tplc="0894733C">
      <w:numFmt w:val="bullet"/>
      <w:lvlText w:val="•"/>
      <w:lvlJc w:val="left"/>
      <w:pPr>
        <w:ind w:left="4513" w:hanging="212"/>
      </w:pPr>
      <w:rPr>
        <w:rFonts w:hint="default"/>
        <w:lang w:val="ru-RU" w:eastAsia="en-US" w:bidi="ar-SA"/>
      </w:rPr>
    </w:lvl>
    <w:lvl w:ilvl="8" w:tplc="3432AE02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</w:abstractNum>
  <w:abstractNum w:abstractNumId="5">
    <w:nsid w:val="54AD4A11"/>
    <w:multiLevelType w:val="hybridMultilevel"/>
    <w:tmpl w:val="4BBC000C"/>
    <w:lvl w:ilvl="0" w:tplc="3AECE20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99"/>
        <w:sz w:val="28"/>
        <w:szCs w:val="28"/>
        <w:lang w:val="ru-RU" w:eastAsia="en-US" w:bidi="ar-SA"/>
      </w:rPr>
    </w:lvl>
    <w:lvl w:ilvl="1" w:tplc="0F381544">
      <w:numFmt w:val="bullet"/>
      <w:lvlText w:val="•"/>
      <w:lvlJc w:val="left"/>
      <w:pPr>
        <w:ind w:left="747" w:hanging="212"/>
      </w:pPr>
      <w:rPr>
        <w:rFonts w:hint="default"/>
        <w:lang w:val="ru-RU" w:eastAsia="en-US" w:bidi="ar-SA"/>
      </w:rPr>
    </w:lvl>
    <w:lvl w:ilvl="2" w:tplc="278C8FEE">
      <w:numFmt w:val="bullet"/>
      <w:lvlText w:val="•"/>
      <w:lvlJc w:val="left"/>
      <w:pPr>
        <w:ind w:left="1375" w:hanging="212"/>
      </w:pPr>
      <w:rPr>
        <w:rFonts w:hint="default"/>
        <w:lang w:val="ru-RU" w:eastAsia="en-US" w:bidi="ar-SA"/>
      </w:rPr>
    </w:lvl>
    <w:lvl w:ilvl="3" w:tplc="14C0925C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50A07BD2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5" w:tplc="8C7AC6B0"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6" w:tplc="CF1AC7D6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7" w:tplc="112410A2">
      <w:numFmt w:val="bullet"/>
      <w:lvlText w:val="•"/>
      <w:lvlJc w:val="left"/>
      <w:pPr>
        <w:ind w:left="4513" w:hanging="212"/>
      </w:pPr>
      <w:rPr>
        <w:rFonts w:hint="default"/>
        <w:lang w:val="ru-RU" w:eastAsia="en-US" w:bidi="ar-SA"/>
      </w:rPr>
    </w:lvl>
    <w:lvl w:ilvl="8" w:tplc="6CFECFF8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</w:abstractNum>
  <w:abstractNum w:abstractNumId="6">
    <w:nsid w:val="68BB1D41"/>
    <w:multiLevelType w:val="hybridMultilevel"/>
    <w:tmpl w:val="1D6891BA"/>
    <w:lvl w:ilvl="0" w:tplc="07301A6E">
      <w:start w:val="1"/>
      <w:numFmt w:val="upperRoman"/>
      <w:lvlText w:val="%1."/>
      <w:lvlJc w:val="left"/>
      <w:pPr>
        <w:ind w:left="633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2864B0">
      <w:numFmt w:val="bullet"/>
      <w:lvlText w:val="•"/>
      <w:lvlJc w:val="left"/>
      <w:pPr>
        <w:ind w:left="1544" w:hanging="254"/>
      </w:pPr>
      <w:rPr>
        <w:rFonts w:hint="default"/>
        <w:lang w:val="ru-RU" w:eastAsia="en-US" w:bidi="ar-SA"/>
      </w:rPr>
    </w:lvl>
    <w:lvl w:ilvl="2" w:tplc="27845854">
      <w:numFmt w:val="bullet"/>
      <w:lvlText w:val="•"/>
      <w:lvlJc w:val="left"/>
      <w:pPr>
        <w:ind w:left="2448" w:hanging="254"/>
      </w:pPr>
      <w:rPr>
        <w:rFonts w:hint="default"/>
        <w:lang w:val="ru-RU" w:eastAsia="en-US" w:bidi="ar-SA"/>
      </w:rPr>
    </w:lvl>
    <w:lvl w:ilvl="3" w:tplc="29AAE8A2">
      <w:numFmt w:val="bullet"/>
      <w:lvlText w:val="•"/>
      <w:lvlJc w:val="left"/>
      <w:pPr>
        <w:ind w:left="3353" w:hanging="254"/>
      </w:pPr>
      <w:rPr>
        <w:rFonts w:hint="default"/>
        <w:lang w:val="ru-RU" w:eastAsia="en-US" w:bidi="ar-SA"/>
      </w:rPr>
    </w:lvl>
    <w:lvl w:ilvl="4" w:tplc="17CC4202">
      <w:numFmt w:val="bullet"/>
      <w:lvlText w:val="•"/>
      <w:lvlJc w:val="left"/>
      <w:pPr>
        <w:ind w:left="4257" w:hanging="254"/>
      </w:pPr>
      <w:rPr>
        <w:rFonts w:hint="default"/>
        <w:lang w:val="ru-RU" w:eastAsia="en-US" w:bidi="ar-SA"/>
      </w:rPr>
    </w:lvl>
    <w:lvl w:ilvl="5" w:tplc="AA3060B0">
      <w:numFmt w:val="bullet"/>
      <w:lvlText w:val="•"/>
      <w:lvlJc w:val="left"/>
      <w:pPr>
        <w:ind w:left="5162" w:hanging="254"/>
      </w:pPr>
      <w:rPr>
        <w:rFonts w:hint="default"/>
        <w:lang w:val="ru-RU" w:eastAsia="en-US" w:bidi="ar-SA"/>
      </w:rPr>
    </w:lvl>
    <w:lvl w:ilvl="6" w:tplc="B8A88CB4">
      <w:numFmt w:val="bullet"/>
      <w:lvlText w:val="•"/>
      <w:lvlJc w:val="left"/>
      <w:pPr>
        <w:ind w:left="6066" w:hanging="254"/>
      </w:pPr>
      <w:rPr>
        <w:rFonts w:hint="default"/>
        <w:lang w:val="ru-RU" w:eastAsia="en-US" w:bidi="ar-SA"/>
      </w:rPr>
    </w:lvl>
    <w:lvl w:ilvl="7" w:tplc="38D0048E">
      <w:numFmt w:val="bullet"/>
      <w:lvlText w:val="•"/>
      <w:lvlJc w:val="left"/>
      <w:pPr>
        <w:ind w:left="6970" w:hanging="254"/>
      </w:pPr>
      <w:rPr>
        <w:rFonts w:hint="default"/>
        <w:lang w:val="ru-RU" w:eastAsia="en-US" w:bidi="ar-SA"/>
      </w:rPr>
    </w:lvl>
    <w:lvl w:ilvl="8" w:tplc="1C36A13C">
      <w:numFmt w:val="bullet"/>
      <w:lvlText w:val="•"/>
      <w:lvlJc w:val="left"/>
      <w:pPr>
        <w:ind w:left="7875" w:hanging="254"/>
      </w:pPr>
      <w:rPr>
        <w:rFonts w:hint="default"/>
        <w:lang w:val="ru-RU" w:eastAsia="en-US" w:bidi="ar-SA"/>
      </w:rPr>
    </w:lvl>
  </w:abstractNum>
  <w:abstractNum w:abstractNumId="7">
    <w:nsid w:val="6F456F60"/>
    <w:multiLevelType w:val="hybridMultilevel"/>
    <w:tmpl w:val="F0883C90"/>
    <w:lvl w:ilvl="0" w:tplc="BB50A436">
      <w:start w:val="1"/>
      <w:numFmt w:val="upperRoman"/>
      <w:lvlText w:val="%1."/>
      <w:lvlJc w:val="left"/>
      <w:pPr>
        <w:ind w:left="633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F8E9BA">
      <w:numFmt w:val="bullet"/>
      <w:lvlText w:val="•"/>
      <w:lvlJc w:val="left"/>
      <w:pPr>
        <w:ind w:left="1544" w:hanging="254"/>
      </w:pPr>
      <w:rPr>
        <w:rFonts w:hint="default"/>
        <w:lang w:val="ru-RU" w:eastAsia="en-US" w:bidi="ar-SA"/>
      </w:rPr>
    </w:lvl>
    <w:lvl w:ilvl="2" w:tplc="0AE0AE5A">
      <w:numFmt w:val="bullet"/>
      <w:lvlText w:val="•"/>
      <w:lvlJc w:val="left"/>
      <w:pPr>
        <w:ind w:left="2448" w:hanging="254"/>
      </w:pPr>
      <w:rPr>
        <w:rFonts w:hint="default"/>
        <w:lang w:val="ru-RU" w:eastAsia="en-US" w:bidi="ar-SA"/>
      </w:rPr>
    </w:lvl>
    <w:lvl w:ilvl="3" w:tplc="5B8C7258">
      <w:numFmt w:val="bullet"/>
      <w:lvlText w:val="•"/>
      <w:lvlJc w:val="left"/>
      <w:pPr>
        <w:ind w:left="3353" w:hanging="254"/>
      </w:pPr>
      <w:rPr>
        <w:rFonts w:hint="default"/>
        <w:lang w:val="ru-RU" w:eastAsia="en-US" w:bidi="ar-SA"/>
      </w:rPr>
    </w:lvl>
    <w:lvl w:ilvl="4" w:tplc="04A44FD2">
      <w:numFmt w:val="bullet"/>
      <w:lvlText w:val="•"/>
      <w:lvlJc w:val="left"/>
      <w:pPr>
        <w:ind w:left="4257" w:hanging="254"/>
      </w:pPr>
      <w:rPr>
        <w:rFonts w:hint="default"/>
        <w:lang w:val="ru-RU" w:eastAsia="en-US" w:bidi="ar-SA"/>
      </w:rPr>
    </w:lvl>
    <w:lvl w:ilvl="5" w:tplc="7CCC0C9C">
      <w:numFmt w:val="bullet"/>
      <w:lvlText w:val="•"/>
      <w:lvlJc w:val="left"/>
      <w:pPr>
        <w:ind w:left="5162" w:hanging="254"/>
      </w:pPr>
      <w:rPr>
        <w:rFonts w:hint="default"/>
        <w:lang w:val="ru-RU" w:eastAsia="en-US" w:bidi="ar-SA"/>
      </w:rPr>
    </w:lvl>
    <w:lvl w:ilvl="6" w:tplc="2DA67EFE">
      <w:numFmt w:val="bullet"/>
      <w:lvlText w:val="•"/>
      <w:lvlJc w:val="left"/>
      <w:pPr>
        <w:ind w:left="6066" w:hanging="254"/>
      </w:pPr>
      <w:rPr>
        <w:rFonts w:hint="default"/>
        <w:lang w:val="ru-RU" w:eastAsia="en-US" w:bidi="ar-SA"/>
      </w:rPr>
    </w:lvl>
    <w:lvl w:ilvl="7" w:tplc="657A7260">
      <w:numFmt w:val="bullet"/>
      <w:lvlText w:val="•"/>
      <w:lvlJc w:val="left"/>
      <w:pPr>
        <w:ind w:left="6970" w:hanging="254"/>
      </w:pPr>
      <w:rPr>
        <w:rFonts w:hint="default"/>
        <w:lang w:val="ru-RU" w:eastAsia="en-US" w:bidi="ar-SA"/>
      </w:rPr>
    </w:lvl>
    <w:lvl w:ilvl="8" w:tplc="467EBABE">
      <w:numFmt w:val="bullet"/>
      <w:lvlText w:val="•"/>
      <w:lvlJc w:val="left"/>
      <w:pPr>
        <w:ind w:left="7875" w:hanging="254"/>
      </w:pPr>
      <w:rPr>
        <w:rFonts w:hint="default"/>
        <w:lang w:val="ru-RU" w:eastAsia="en-US" w:bidi="ar-SA"/>
      </w:rPr>
    </w:lvl>
  </w:abstractNum>
  <w:abstractNum w:abstractNumId="8">
    <w:nsid w:val="771124A6"/>
    <w:multiLevelType w:val="hybridMultilevel"/>
    <w:tmpl w:val="3E78E3C0"/>
    <w:lvl w:ilvl="0" w:tplc="E22442D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99"/>
        <w:sz w:val="28"/>
        <w:szCs w:val="28"/>
        <w:lang w:val="ru-RU" w:eastAsia="en-US" w:bidi="ar-SA"/>
      </w:rPr>
    </w:lvl>
    <w:lvl w:ilvl="1" w:tplc="F7E6B6F4">
      <w:numFmt w:val="bullet"/>
      <w:lvlText w:val="•"/>
      <w:lvlJc w:val="left"/>
      <w:pPr>
        <w:ind w:left="747" w:hanging="212"/>
      </w:pPr>
      <w:rPr>
        <w:rFonts w:hint="default"/>
        <w:lang w:val="ru-RU" w:eastAsia="en-US" w:bidi="ar-SA"/>
      </w:rPr>
    </w:lvl>
    <w:lvl w:ilvl="2" w:tplc="1CF2E344">
      <w:numFmt w:val="bullet"/>
      <w:lvlText w:val="•"/>
      <w:lvlJc w:val="left"/>
      <w:pPr>
        <w:ind w:left="1375" w:hanging="212"/>
      </w:pPr>
      <w:rPr>
        <w:rFonts w:hint="default"/>
        <w:lang w:val="ru-RU" w:eastAsia="en-US" w:bidi="ar-SA"/>
      </w:rPr>
    </w:lvl>
    <w:lvl w:ilvl="3" w:tplc="24BEDD1C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107CC626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5" w:tplc="3AD45718"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6" w:tplc="9CECA0C4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7" w:tplc="2DE62B2E">
      <w:numFmt w:val="bullet"/>
      <w:lvlText w:val="•"/>
      <w:lvlJc w:val="left"/>
      <w:pPr>
        <w:ind w:left="4513" w:hanging="212"/>
      </w:pPr>
      <w:rPr>
        <w:rFonts w:hint="default"/>
        <w:lang w:val="ru-RU" w:eastAsia="en-US" w:bidi="ar-SA"/>
      </w:rPr>
    </w:lvl>
    <w:lvl w:ilvl="8" w:tplc="02E20336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</w:abstractNum>
  <w:abstractNum w:abstractNumId="9">
    <w:nsid w:val="7F0C5297"/>
    <w:multiLevelType w:val="hybridMultilevel"/>
    <w:tmpl w:val="5CCC6BCC"/>
    <w:lvl w:ilvl="0" w:tplc="DC84636A">
      <w:start w:val="1"/>
      <w:numFmt w:val="upperRoman"/>
      <w:lvlText w:val="%1."/>
      <w:lvlJc w:val="left"/>
      <w:pPr>
        <w:ind w:left="634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1CF5D8">
      <w:numFmt w:val="bullet"/>
      <w:lvlText w:val="•"/>
      <w:lvlJc w:val="left"/>
      <w:pPr>
        <w:ind w:left="1544" w:hanging="255"/>
      </w:pPr>
      <w:rPr>
        <w:rFonts w:hint="default"/>
        <w:lang w:val="ru-RU" w:eastAsia="en-US" w:bidi="ar-SA"/>
      </w:rPr>
    </w:lvl>
    <w:lvl w:ilvl="2" w:tplc="1C728B30">
      <w:numFmt w:val="bullet"/>
      <w:lvlText w:val="•"/>
      <w:lvlJc w:val="left"/>
      <w:pPr>
        <w:ind w:left="2448" w:hanging="255"/>
      </w:pPr>
      <w:rPr>
        <w:rFonts w:hint="default"/>
        <w:lang w:val="ru-RU" w:eastAsia="en-US" w:bidi="ar-SA"/>
      </w:rPr>
    </w:lvl>
    <w:lvl w:ilvl="3" w:tplc="26C83ED8">
      <w:numFmt w:val="bullet"/>
      <w:lvlText w:val="•"/>
      <w:lvlJc w:val="left"/>
      <w:pPr>
        <w:ind w:left="3353" w:hanging="255"/>
      </w:pPr>
      <w:rPr>
        <w:rFonts w:hint="default"/>
        <w:lang w:val="ru-RU" w:eastAsia="en-US" w:bidi="ar-SA"/>
      </w:rPr>
    </w:lvl>
    <w:lvl w:ilvl="4" w:tplc="4BCC456E">
      <w:numFmt w:val="bullet"/>
      <w:lvlText w:val="•"/>
      <w:lvlJc w:val="left"/>
      <w:pPr>
        <w:ind w:left="4257" w:hanging="255"/>
      </w:pPr>
      <w:rPr>
        <w:rFonts w:hint="default"/>
        <w:lang w:val="ru-RU" w:eastAsia="en-US" w:bidi="ar-SA"/>
      </w:rPr>
    </w:lvl>
    <w:lvl w:ilvl="5" w:tplc="03A2C0B8">
      <w:numFmt w:val="bullet"/>
      <w:lvlText w:val="•"/>
      <w:lvlJc w:val="left"/>
      <w:pPr>
        <w:ind w:left="5162" w:hanging="255"/>
      </w:pPr>
      <w:rPr>
        <w:rFonts w:hint="default"/>
        <w:lang w:val="ru-RU" w:eastAsia="en-US" w:bidi="ar-SA"/>
      </w:rPr>
    </w:lvl>
    <w:lvl w:ilvl="6" w:tplc="DF9636D2">
      <w:numFmt w:val="bullet"/>
      <w:lvlText w:val="•"/>
      <w:lvlJc w:val="left"/>
      <w:pPr>
        <w:ind w:left="6066" w:hanging="255"/>
      </w:pPr>
      <w:rPr>
        <w:rFonts w:hint="default"/>
        <w:lang w:val="ru-RU" w:eastAsia="en-US" w:bidi="ar-SA"/>
      </w:rPr>
    </w:lvl>
    <w:lvl w:ilvl="7" w:tplc="9FD2E9A6">
      <w:numFmt w:val="bullet"/>
      <w:lvlText w:val="•"/>
      <w:lvlJc w:val="left"/>
      <w:pPr>
        <w:ind w:left="6970" w:hanging="255"/>
      </w:pPr>
      <w:rPr>
        <w:rFonts w:hint="default"/>
        <w:lang w:val="ru-RU" w:eastAsia="en-US" w:bidi="ar-SA"/>
      </w:rPr>
    </w:lvl>
    <w:lvl w:ilvl="8" w:tplc="2EC0F6AC">
      <w:numFmt w:val="bullet"/>
      <w:lvlText w:val="•"/>
      <w:lvlJc w:val="left"/>
      <w:pPr>
        <w:ind w:left="7875" w:hanging="2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7380"/>
    <w:rsid w:val="000B4B7C"/>
    <w:rsid w:val="005B7A40"/>
    <w:rsid w:val="006C7380"/>
    <w:rsid w:val="007D0942"/>
    <w:rsid w:val="00A41767"/>
    <w:rsid w:val="00A77B8E"/>
    <w:rsid w:val="00EE6831"/>
    <w:rsid w:val="00F41258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3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3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2025-03-18T13:49:00Z</dcterms:created>
  <dcterms:modified xsi:type="dcterms:W3CDTF">2025-03-18T13:49:00Z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2024-09-26T00:00:00Z</vt:filetime>
  </property>
  <property fmtid="{D5CDD505-2E9C-101B-9397-08002B2CF9AE}" pid="3" name="Producer">
    <vt:lpwstr>iLovePDF</vt:lpwstr>
  </property>
</Properties>
</file>